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70A6" w:rsidRPr="00CA52E1" w:rsidRDefault="00CA52E1" w:rsidP="00BC3F26">
      <w:pPr>
        <w:bidi/>
        <w:spacing w:line="240" w:lineRule="auto"/>
        <w:jc w:val="center"/>
        <w:rPr>
          <w:rFonts w:cs="B Nazanin"/>
          <w:b/>
          <w:bCs/>
          <w:sz w:val="24"/>
          <w:szCs w:val="24"/>
          <w:rtl/>
          <w:lang w:bidi="fa-IR"/>
        </w:rPr>
      </w:pPr>
      <w:r w:rsidRPr="00CA52E1">
        <w:rPr>
          <w:rFonts w:cs="B Nazanin" w:hint="cs"/>
          <w:b/>
          <w:bCs/>
          <w:sz w:val="24"/>
          <w:szCs w:val="24"/>
          <w:rtl/>
          <w:lang w:bidi="fa-IR"/>
        </w:rPr>
        <w:t>کاربرگ داوری طرح پژوهشی فرصت مطالعاتی دانشجویان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2605"/>
        <w:gridCol w:w="1620"/>
        <w:gridCol w:w="450"/>
        <w:gridCol w:w="1558"/>
        <w:gridCol w:w="3117"/>
      </w:tblGrid>
      <w:tr w:rsidR="00CA52E1" w:rsidRPr="00CA52E1" w:rsidTr="00CA52E1">
        <w:tc>
          <w:tcPr>
            <w:tcW w:w="4675" w:type="dxa"/>
            <w:gridSpan w:val="3"/>
          </w:tcPr>
          <w:p w:rsidR="00CA52E1" w:rsidRPr="00CA52E1" w:rsidRDefault="00CA52E1" w:rsidP="00BC3F26">
            <w:pPr>
              <w:bidi/>
              <w:rPr>
                <w:rFonts w:cs="B Nazanin" w:hint="cs"/>
                <w:sz w:val="20"/>
                <w:szCs w:val="20"/>
                <w:rtl/>
                <w:lang w:bidi="fa-IR"/>
              </w:rPr>
            </w:pPr>
            <w:r w:rsidRPr="00CA52E1">
              <w:rPr>
                <w:rFonts w:cs="B Nazanin" w:hint="cs"/>
                <w:sz w:val="20"/>
                <w:szCs w:val="20"/>
                <w:rtl/>
                <w:lang w:bidi="fa-IR"/>
              </w:rPr>
              <w:t>نام و نام خانوادگی:</w:t>
            </w:r>
          </w:p>
        </w:tc>
        <w:tc>
          <w:tcPr>
            <w:tcW w:w="4675" w:type="dxa"/>
            <w:gridSpan w:val="2"/>
          </w:tcPr>
          <w:p w:rsidR="00CA52E1" w:rsidRPr="00CA52E1" w:rsidRDefault="00CA52E1" w:rsidP="00BC3F26">
            <w:pPr>
              <w:bidi/>
              <w:rPr>
                <w:rFonts w:cs="B Nazanin" w:hint="cs"/>
                <w:sz w:val="20"/>
                <w:szCs w:val="20"/>
                <w:rtl/>
                <w:lang w:bidi="fa-IR"/>
              </w:rPr>
            </w:pPr>
            <w:r w:rsidRPr="00CA52E1">
              <w:rPr>
                <w:rFonts w:cs="B Nazanin" w:hint="cs"/>
                <w:sz w:val="20"/>
                <w:szCs w:val="20"/>
                <w:rtl/>
                <w:lang w:bidi="fa-IR"/>
              </w:rPr>
              <w:t>شماره دانشجویی:</w:t>
            </w:r>
          </w:p>
        </w:tc>
      </w:tr>
      <w:tr w:rsidR="00CA52E1" w:rsidRPr="00CA52E1" w:rsidTr="00CA52E1">
        <w:tc>
          <w:tcPr>
            <w:tcW w:w="2605" w:type="dxa"/>
          </w:tcPr>
          <w:p w:rsidR="00CA52E1" w:rsidRPr="00CA52E1" w:rsidRDefault="00CA52E1" w:rsidP="00BC3F26">
            <w:pPr>
              <w:bidi/>
              <w:rPr>
                <w:rFonts w:cs="B Nazanin" w:hint="cs"/>
                <w:sz w:val="20"/>
                <w:szCs w:val="20"/>
                <w:rtl/>
                <w:lang w:bidi="fa-IR"/>
              </w:rPr>
            </w:pPr>
            <w:r w:rsidRPr="00CA52E1">
              <w:rPr>
                <w:rFonts w:cs="B Nazanin" w:hint="cs"/>
                <w:sz w:val="20"/>
                <w:szCs w:val="20"/>
                <w:rtl/>
                <w:lang w:bidi="fa-IR"/>
              </w:rPr>
              <w:t>گروه آموزشی:</w:t>
            </w:r>
          </w:p>
        </w:tc>
        <w:tc>
          <w:tcPr>
            <w:tcW w:w="3628" w:type="dxa"/>
            <w:gridSpan w:val="3"/>
          </w:tcPr>
          <w:p w:rsidR="00CA52E1" w:rsidRPr="00CA52E1" w:rsidRDefault="00CA52E1" w:rsidP="00BC3F26">
            <w:pPr>
              <w:bidi/>
              <w:rPr>
                <w:rFonts w:cs="B Nazanin" w:hint="cs"/>
                <w:sz w:val="20"/>
                <w:szCs w:val="20"/>
                <w:rtl/>
                <w:lang w:bidi="fa-IR"/>
              </w:rPr>
            </w:pPr>
            <w:r w:rsidRPr="00CA52E1">
              <w:rPr>
                <w:rFonts w:cs="B Nazanin" w:hint="cs"/>
                <w:sz w:val="20"/>
                <w:szCs w:val="20"/>
                <w:rtl/>
                <w:lang w:bidi="fa-IR"/>
              </w:rPr>
              <w:t>رشته تحصیلی:</w:t>
            </w:r>
          </w:p>
        </w:tc>
        <w:tc>
          <w:tcPr>
            <w:tcW w:w="3117" w:type="dxa"/>
          </w:tcPr>
          <w:p w:rsidR="00CA52E1" w:rsidRPr="00CA52E1" w:rsidRDefault="00CA52E1" w:rsidP="00BC3F26">
            <w:pPr>
              <w:bidi/>
              <w:rPr>
                <w:rFonts w:cs="B Nazanin" w:hint="cs"/>
                <w:sz w:val="20"/>
                <w:szCs w:val="20"/>
                <w:rtl/>
                <w:lang w:bidi="fa-IR"/>
              </w:rPr>
            </w:pPr>
            <w:r w:rsidRPr="00CA52E1">
              <w:rPr>
                <w:rFonts w:cs="B Nazanin" w:hint="cs"/>
                <w:sz w:val="20"/>
                <w:szCs w:val="20"/>
                <w:rtl/>
                <w:lang w:bidi="fa-IR"/>
              </w:rPr>
              <w:t>گرایش:</w:t>
            </w:r>
          </w:p>
        </w:tc>
      </w:tr>
      <w:tr w:rsidR="00CA52E1" w:rsidRPr="00CA52E1" w:rsidTr="00CA52E1">
        <w:tc>
          <w:tcPr>
            <w:tcW w:w="2605" w:type="dxa"/>
          </w:tcPr>
          <w:p w:rsidR="00CA52E1" w:rsidRPr="00CA52E1" w:rsidRDefault="00CA52E1" w:rsidP="00BC3F26">
            <w:pPr>
              <w:bidi/>
              <w:rPr>
                <w:rFonts w:cs="B Nazanin" w:hint="cs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عنوان رساله:</w:t>
            </w:r>
          </w:p>
        </w:tc>
        <w:tc>
          <w:tcPr>
            <w:tcW w:w="3628" w:type="dxa"/>
            <w:gridSpan w:val="3"/>
          </w:tcPr>
          <w:p w:rsidR="00CA52E1" w:rsidRPr="00CA52E1" w:rsidRDefault="00CA52E1" w:rsidP="00BC3F26">
            <w:pPr>
              <w:bidi/>
              <w:rPr>
                <w:rFonts w:cs="B Nazanin" w:hint="cs"/>
                <w:sz w:val="20"/>
                <w:szCs w:val="20"/>
                <w:rtl/>
                <w:lang w:bidi="fa-IR"/>
              </w:rPr>
            </w:pPr>
          </w:p>
        </w:tc>
        <w:tc>
          <w:tcPr>
            <w:tcW w:w="3117" w:type="dxa"/>
          </w:tcPr>
          <w:p w:rsidR="00CA52E1" w:rsidRPr="00CA52E1" w:rsidRDefault="00CA52E1" w:rsidP="00BC3F26">
            <w:pPr>
              <w:bidi/>
              <w:rPr>
                <w:rFonts w:cs="B Nazanin" w:hint="cs"/>
                <w:sz w:val="20"/>
                <w:szCs w:val="20"/>
                <w:rtl/>
                <w:lang w:bidi="fa-IR"/>
              </w:rPr>
            </w:pPr>
          </w:p>
        </w:tc>
      </w:tr>
      <w:tr w:rsidR="00CA52E1" w:rsidRPr="00CA52E1" w:rsidTr="00CA52E1">
        <w:tc>
          <w:tcPr>
            <w:tcW w:w="4225" w:type="dxa"/>
            <w:gridSpan w:val="2"/>
          </w:tcPr>
          <w:p w:rsidR="00CA52E1" w:rsidRPr="00CA52E1" w:rsidRDefault="00CA52E1" w:rsidP="00BC3F26">
            <w:pPr>
              <w:bidi/>
              <w:rPr>
                <w:rFonts w:cs="B Nazanin" w:hint="cs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استاد راهنمای اول</w:t>
            </w:r>
          </w:p>
        </w:tc>
        <w:tc>
          <w:tcPr>
            <w:tcW w:w="5125" w:type="dxa"/>
            <w:gridSpan w:val="3"/>
          </w:tcPr>
          <w:p w:rsidR="00CA52E1" w:rsidRPr="00CA52E1" w:rsidRDefault="00CA52E1" w:rsidP="00BC3F26">
            <w:pPr>
              <w:bidi/>
              <w:rPr>
                <w:rFonts w:cs="B Nazanin" w:hint="cs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استاد راهنمای دوم:</w:t>
            </w:r>
          </w:p>
        </w:tc>
      </w:tr>
      <w:tr w:rsidR="00CA52E1" w:rsidRPr="00CA52E1" w:rsidTr="00CA52E1">
        <w:tc>
          <w:tcPr>
            <w:tcW w:w="4675" w:type="dxa"/>
            <w:gridSpan w:val="3"/>
          </w:tcPr>
          <w:p w:rsidR="00CA52E1" w:rsidRPr="00CA52E1" w:rsidRDefault="00CA52E1" w:rsidP="00BC3F26">
            <w:pPr>
              <w:bidi/>
              <w:rPr>
                <w:rFonts w:cs="B Nazanin" w:hint="cs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استاد راهنمای میزبان:</w:t>
            </w:r>
          </w:p>
        </w:tc>
        <w:tc>
          <w:tcPr>
            <w:tcW w:w="4675" w:type="dxa"/>
            <w:gridSpan w:val="2"/>
          </w:tcPr>
          <w:p w:rsidR="00CA52E1" w:rsidRPr="00CA52E1" w:rsidRDefault="00CA52E1" w:rsidP="00BC3F26">
            <w:pPr>
              <w:bidi/>
              <w:rPr>
                <w:rFonts w:cs="B Nazanin" w:hint="cs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دانشگاه/موسسه میزبان:</w:t>
            </w:r>
          </w:p>
        </w:tc>
      </w:tr>
      <w:tr w:rsidR="00CA52E1" w:rsidRPr="00CA52E1" w:rsidTr="004D1C95">
        <w:tc>
          <w:tcPr>
            <w:tcW w:w="9350" w:type="dxa"/>
            <w:gridSpan w:val="5"/>
          </w:tcPr>
          <w:p w:rsidR="00CA52E1" w:rsidRPr="00CA52E1" w:rsidRDefault="00CA52E1" w:rsidP="00BC3F26">
            <w:pPr>
              <w:bidi/>
              <w:rPr>
                <w:rFonts w:cs="B Nazanin" w:hint="cs"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sz w:val="20"/>
                <w:szCs w:val="20"/>
                <w:rtl/>
                <w:lang w:bidi="fa-IR"/>
              </w:rPr>
              <w:t>کشور مقصد:</w:t>
            </w:r>
          </w:p>
        </w:tc>
      </w:tr>
    </w:tbl>
    <w:p w:rsidR="00CA52E1" w:rsidRDefault="00CA52E1" w:rsidP="00BC3F26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</w:p>
    <w:p w:rsidR="00CA52E1" w:rsidRPr="007D1A1A" w:rsidRDefault="00CA52E1" w:rsidP="00933A9F">
      <w:pPr>
        <w:bidi/>
        <w:spacing w:line="240" w:lineRule="auto"/>
        <w:jc w:val="both"/>
        <w:rPr>
          <w:rFonts w:cs="B Nazanin"/>
          <w:b/>
          <w:bCs/>
          <w:sz w:val="24"/>
          <w:szCs w:val="24"/>
          <w:rtl/>
          <w:lang w:bidi="fa-IR"/>
        </w:rPr>
      </w:pPr>
      <w:r w:rsidRPr="007D1A1A">
        <w:rPr>
          <w:rFonts w:cs="B Nazanin" w:hint="cs"/>
          <w:b/>
          <w:bCs/>
          <w:sz w:val="24"/>
          <w:szCs w:val="24"/>
          <w:rtl/>
          <w:lang w:bidi="fa-IR"/>
        </w:rPr>
        <w:t>خلاصه فعالیت</w:t>
      </w:r>
      <w:r w:rsidRPr="007D1A1A">
        <w:rPr>
          <w:rFonts w:cs="B Nazanin"/>
          <w:b/>
          <w:bCs/>
          <w:sz w:val="24"/>
          <w:szCs w:val="24"/>
          <w:rtl/>
          <w:lang w:bidi="fa-IR"/>
        </w:rPr>
        <w:softHyphen/>
      </w:r>
      <w:r w:rsidRPr="007D1A1A">
        <w:rPr>
          <w:rFonts w:cs="B Nazanin" w:hint="cs"/>
          <w:b/>
          <w:bCs/>
          <w:sz w:val="24"/>
          <w:szCs w:val="24"/>
          <w:rtl/>
          <w:lang w:bidi="fa-IR"/>
        </w:rPr>
        <w:t>های پژوهشی مورد نظر جهت انجام در دانشگاه/موسسه مقصد:</w:t>
      </w:r>
    </w:p>
    <w:p w:rsidR="00CA52E1" w:rsidRDefault="00CA52E1" w:rsidP="00933A9F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</w:p>
    <w:p w:rsidR="00CA52E1" w:rsidRDefault="00CA52E1" w:rsidP="00933A9F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</w:p>
    <w:p w:rsidR="00CA52E1" w:rsidRDefault="00CA52E1" w:rsidP="00933A9F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</w:p>
    <w:p w:rsidR="00CA52E1" w:rsidRPr="007D1A1A" w:rsidRDefault="00CA52E1" w:rsidP="00933A9F">
      <w:pPr>
        <w:bidi/>
        <w:spacing w:line="240" w:lineRule="auto"/>
        <w:jc w:val="both"/>
        <w:rPr>
          <w:rFonts w:cs="B Nazanin"/>
          <w:b/>
          <w:bCs/>
          <w:sz w:val="24"/>
          <w:szCs w:val="24"/>
          <w:rtl/>
          <w:lang w:bidi="fa-IR"/>
        </w:rPr>
      </w:pPr>
      <w:r w:rsidRPr="007D1A1A">
        <w:rPr>
          <w:rFonts w:cs="B Nazanin" w:hint="cs"/>
          <w:b/>
          <w:bCs/>
          <w:sz w:val="24"/>
          <w:szCs w:val="24"/>
          <w:rtl/>
          <w:lang w:bidi="fa-IR"/>
        </w:rPr>
        <w:t>نظر کمیته داوران:</w:t>
      </w:r>
    </w:p>
    <w:p w:rsidR="00CA52E1" w:rsidRDefault="00CA52E1" w:rsidP="00E75A99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پژوهش</w:t>
      </w:r>
      <w:r w:rsidR="00E75A99">
        <w:rPr>
          <w:rFonts w:cs="B Nazanin" w:hint="cs"/>
          <w:sz w:val="24"/>
          <w:szCs w:val="24"/>
          <w:rtl/>
          <w:lang w:bidi="fa-IR"/>
        </w:rPr>
        <w:t xml:space="preserve"> مورد</w:t>
      </w:r>
      <w:r>
        <w:rPr>
          <w:rFonts w:cs="B Nazanin" w:hint="cs"/>
          <w:sz w:val="24"/>
          <w:szCs w:val="24"/>
          <w:rtl/>
          <w:lang w:bidi="fa-IR"/>
        </w:rPr>
        <w:t xml:space="preserve"> نظر</w:t>
      </w:r>
      <w:r w:rsidR="00E75A99">
        <w:rPr>
          <w:rFonts w:cs="B Nazanin" w:hint="cs"/>
          <w:sz w:val="24"/>
          <w:szCs w:val="24"/>
          <w:rtl/>
          <w:lang w:bidi="fa-IR"/>
        </w:rPr>
        <w:t xml:space="preserve"> به</w:t>
      </w:r>
      <w:r w:rsidR="00E75A99">
        <w:rPr>
          <w:rFonts w:cs="B Nazanin"/>
          <w:sz w:val="24"/>
          <w:szCs w:val="24"/>
          <w:rtl/>
          <w:lang w:bidi="fa-IR"/>
        </w:rPr>
        <w:softHyphen/>
      </w:r>
      <w:r w:rsidR="00E75A99">
        <w:rPr>
          <w:rFonts w:cs="B Nazanin" w:hint="cs"/>
          <w:sz w:val="24"/>
          <w:szCs w:val="24"/>
          <w:rtl/>
          <w:lang w:bidi="fa-IR"/>
        </w:rPr>
        <w:t>لحاظ</w:t>
      </w:r>
      <w:bookmarkStart w:id="0" w:name="_GoBack"/>
      <w:bookmarkEnd w:id="0"/>
      <w:r>
        <w:rPr>
          <w:rFonts w:cs="B Nazanin" w:hint="cs"/>
          <w:sz w:val="24"/>
          <w:szCs w:val="24"/>
          <w:rtl/>
          <w:lang w:bidi="fa-IR"/>
        </w:rPr>
        <w:t xml:space="preserve"> کیفیت، ضرورت اعزام، توانمندی استاد میزبان، جایگاه دانشگاه/موسسه مقصد مورد بررسی قرار گرفت و نتیجه به شرح زیر است:</w:t>
      </w:r>
    </w:p>
    <w:p w:rsidR="00CA52E1" w:rsidRDefault="00933A9F" w:rsidP="00933A9F">
      <w:pPr>
        <w:bidi/>
        <w:spacing w:line="240" w:lineRule="auto"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CBF2E13" wp14:editId="4D57801E">
                <wp:simplePos x="0" y="0"/>
                <wp:positionH relativeFrom="column">
                  <wp:posOffset>3257550</wp:posOffset>
                </wp:positionH>
                <wp:positionV relativeFrom="paragraph">
                  <wp:posOffset>63500</wp:posOffset>
                </wp:positionV>
                <wp:extent cx="133350" cy="120650"/>
                <wp:effectExtent l="0" t="0" r="19050" b="1270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206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3DAD1E" id="Rectangle 2" o:spid="_x0000_s1026" style="position:absolute;margin-left:256.5pt;margin-top:5pt;width:10.5pt;height:9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" fillcolor="white [3201]" strokecolor="black [3200]" strokeweight="1pt"/>
            </w:pict>
          </mc:Fallback>
        </mc:AlternateContent>
      </w:r>
      <w:r>
        <w:rPr>
          <w:rFonts w:cs="B Nazanin" w:hint="cs"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DDBDC37" wp14:editId="469BD2AB">
                <wp:simplePos x="0" y="0"/>
                <wp:positionH relativeFrom="column">
                  <wp:posOffset>4641850</wp:posOffset>
                </wp:positionH>
                <wp:positionV relativeFrom="paragraph">
                  <wp:posOffset>55245</wp:posOffset>
                </wp:positionV>
                <wp:extent cx="133350" cy="120650"/>
                <wp:effectExtent l="0" t="0" r="19050" b="1270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206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6A4005" id="Rectangle 3" o:spid="_x0000_s1026" style="position:absolute;margin-left:365.5pt;margin-top:4.35pt;width:10.5pt;height:9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" fillcolor="white [3201]" strokecolor="black [3200]" strokeweight="1pt"/>
            </w:pict>
          </mc:Fallback>
        </mc:AlternateContent>
      </w:r>
      <w:r>
        <w:rPr>
          <w:rFonts w:cs="B Nazanin" w:hint="cs"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EDB5CC" wp14:editId="54643E7B">
                <wp:simplePos x="0" y="0"/>
                <wp:positionH relativeFrom="column">
                  <wp:posOffset>5975350</wp:posOffset>
                </wp:positionH>
                <wp:positionV relativeFrom="paragraph">
                  <wp:posOffset>61595</wp:posOffset>
                </wp:positionV>
                <wp:extent cx="133350" cy="120650"/>
                <wp:effectExtent l="0" t="0" r="19050" b="1270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206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22E778" id="Rectangle 1" o:spid="_x0000_s1026" style="position:absolute;margin-left:470.5pt;margin-top:4.85pt;width:10.5pt;height:9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" fillcolor="white [3201]" strokecolor="black [3200]" strokeweight="1pt"/>
            </w:pict>
          </mc:Fallback>
        </mc:AlternateContent>
      </w:r>
      <w:r w:rsidR="00CA52E1">
        <w:rPr>
          <w:rFonts w:cs="B Nazanin" w:hint="cs"/>
          <w:sz w:val="24"/>
          <w:szCs w:val="24"/>
          <w:rtl/>
          <w:lang w:bidi="fa-IR"/>
        </w:rPr>
        <w:t>تأیید شد</w:t>
      </w:r>
      <w:r w:rsidR="00CA52E1">
        <w:rPr>
          <w:rFonts w:cs="B Nazanin" w:hint="cs"/>
          <w:sz w:val="24"/>
          <w:szCs w:val="24"/>
          <w:rtl/>
          <w:lang w:bidi="fa-IR"/>
        </w:rPr>
        <w:tab/>
      </w:r>
      <w:r w:rsidR="00CA52E1">
        <w:rPr>
          <w:rFonts w:cs="B Nazanin" w:hint="cs"/>
          <w:sz w:val="24"/>
          <w:szCs w:val="24"/>
          <w:rtl/>
          <w:lang w:bidi="fa-IR"/>
        </w:rPr>
        <w:tab/>
      </w:r>
      <w:r w:rsidR="00CA52E1">
        <w:rPr>
          <w:rFonts w:cs="B Nazanin" w:hint="cs"/>
          <w:sz w:val="24"/>
          <w:szCs w:val="24"/>
          <w:rtl/>
          <w:lang w:bidi="fa-IR"/>
        </w:rPr>
        <w:tab/>
        <w:t>مخالفت شد</w:t>
      </w:r>
      <w:r w:rsidR="00CA52E1">
        <w:rPr>
          <w:rFonts w:cs="B Nazanin" w:hint="cs"/>
          <w:sz w:val="24"/>
          <w:szCs w:val="24"/>
          <w:rtl/>
          <w:lang w:bidi="fa-IR"/>
        </w:rPr>
        <w:tab/>
      </w:r>
      <w:r w:rsidR="00CA52E1">
        <w:rPr>
          <w:rFonts w:cs="B Nazanin" w:hint="cs"/>
          <w:sz w:val="24"/>
          <w:szCs w:val="24"/>
          <w:rtl/>
          <w:lang w:bidi="fa-IR"/>
        </w:rPr>
        <w:tab/>
        <w:t>نیاز به اصلاح و بررسی مجدد دارد</w:t>
      </w:r>
    </w:p>
    <w:p w:rsidR="00CA52E1" w:rsidRDefault="00CA52E1" w:rsidP="00933A9F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</w:p>
    <w:p w:rsidR="00CA52E1" w:rsidRPr="007D1A1A" w:rsidRDefault="00CA52E1" w:rsidP="00933A9F">
      <w:pPr>
        <w:bidi/>
        <w:spacing w:line="240" w:lineRule="auto"/>
        <w:jc w:val="both"/>
        <w:rPr>
          <w:rFonts w:cs="B Nazanin"/>
          <w:b/>
          <w:bCs/>
          <w:sz w:val="24"/>
          <w:szCs w:val="24"/>
          <w:rtl/>
          <w:lang w:bidi="fa-IR"/>
        </w:rPr>
      </w:pPr>
      <w:r w:rsidRPr="007D1A1A">
        <w:rPr>
          <w:rFonts w:cs="B Nazanin" w:hint="cs"/>
          <w:b/>
          <w:bCs/>
          <w:sz w:val="24"/>
          <w:szCs w:val="24"/>
          <w:rtl/>
          <w:lang w:bidi="fa-IR"/>
        </w:rPr>
        <w:t>اعضای کمیته داوران:</w:t>
      </w:r>
    </w:p>
    <w:p w:rsidR="007D1A1A" w:rsidRDefault="00CA52E1" w:rsidP="00933A9F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دکتر...</w:t>
      </w:r>
      <w:r>
        <w:rPr>
          <w:rFonts w:cs="B Nazanin"/>
          <w:sz w:val="24"/>
          <w:szCs w:val="24"/>
          <w:rtl/>
          <w:lang w:bidi="fa-IR"/>
        </w:rPr>
        <w:tab/>
      </w:r>
      <w:r>
        <w:rPr>
          <w:rFonts w:cs="B Nazanin"/>
          <w:sz w:val="24"/>
          <w:szCs w:val="24"/>
          <w:rtl/>
          <w:lang w:bidi="fa-IR"/>
        </w:rPr>
        <w:tab/>
      </w:r>
      <w:r>
        <w:rPr>
          <w:rFonts w:cs="B Nazanin"/>
          <w:sz w:val="24"/>
          <w:szCs w:val="24"/>
          <w:rtl/>
          <w:lang w:bidi="fa-IR"/>
        </w:rPr>
        <w:tab/>
      </w:r>
      <w:r>
        <w:rPr>
          <w:rFonts w:cs="B Nazanin"/>
          <w:sz w:val="24"/>
          <w:szCs w:val="24"/>
          <w:rtl/>
          <w:lang w:bidi="fa-IR"/>
        </w:rPr>
        <w:tab/>
      </w:r>
      <w:r>
        <w:rPr>
          <w:rFonts w:cs="B Nazanin"/>
          <w:sz w:val="24"/>
          <w:szCs w:val="24"/>
          <w:rtl/>
          <w:lang w:bidi="fa-IR"/>
        </w:rPr>
        <w:tab/>
      </w:r>
      <w:r>
        <w:rPr>
          <w:rFonts w:cs="B Nazanin"/>
          <w:sz w:val="24"/>
          <w:szCs w:val="24"/>
          <w:rtl/>
          <w:lang w:bidi="fa-IR"/>
        </w:rPr>
        <w:tab/>
      </w:r>
      <w:r>
        <w:rPr>
          <w:rFonts w:cs="B Nazanin"/>
          <w:sz w:val="24"/>
          <w:szCs w:val="24"/>
          <w:rtl/>
          <w:lang w:bidi="fa-IR"/>
        </w:rPr>
        <w:tab/>
      </w:r>
      <w:r w:rsidR="007D1A1A">
        <w:rPr>
          <w:rFonts w:cs="B Nazanin" w:hint="cs"/>
          <w:sz w:val="24"/>
          <w:szCs w:val="24"/>
          <w:rtl/>
          <w:lang w:bidi="fa-IR"/>
        </w:rPr>
        <w:t>نماینده بین</w:t>
      </w:r>
      <w:r w:rsidR="007D1A1A">
        <w:rPr>
          <w:rFonts w:cs="B Nazanin"/>
          <w:sz w:val="24"/>
          <w:szCs w:val="24"/>
          <w:rtl/>
          <w:lang w:bidi="fa-IR"/>
        </w:rPr>
        <w:softHyphen/>
      </w:r>
      <w:r w:rsidR="007D1A1A">
        <w:rPr>
          <w:rFonts w:cs="B Nazanin" w:hint="cs"/>
          <w:sz w:val="24"/>
          <w:szCs w:val="24"/>
          <w:rtl/>
          <w:lang w:bidi="fa-IR"/>
        </w:rPr>
        <w:t>الملل دانشکده:</w:t>
      </w:r>
    </w:p>
    <w:p w:rsidR="007D1A1A" w:rsidRDefault="007D1A1A" w:rsidP="00933A9F">
      <w:pPr>
        <w:bidi/>
        <w:spacing w:line="240" w:lineRule="auto"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دکتر...</w:t>
      </w:r>
      <w:r>
        <w:rPr>
          <w:rFonts w:cs="B Nazanin"/>
          <w:sz w:val="24"/>
          <w:szCs w:val="24"/>
          <w:rtl/>
          <w:lang w:bidi="fa-IR"/>
        </w:rPr>
        <w:tab/>
      </w:r>
      <w:r>
        <w:rPr>
          <w:rFonts w:cs="B Nazanin"/>
          <w:sz w:val="24"/>
          <w:szCs w:val="24"/>
          <w:rtl/>
          <w:lang w:bidi="fa-IR"/>
        </w:rPr>
        <w:tab/>
      </w:r>
      <w:r>
        <w:rPr>
          <w:rFonts w:cs="B Nazanin"/>
          <w:sz w:val="24"/>
          <w:szCs w:val="24"/>
          <w:rtl/>
          <w:lang w:bidi="fa-IR"/>
        </w:rPr>
        <w:tab/>
      </w:r>
      <w:r>
        <w:rPr>
          <w:rFonts w:cs="B Nazanin"/>
          <w:sz w:val="24"/>
          <w:szCs w:val="24"/>
          <w:rtl/>
          <w:lang w:bidi="fa-IR"/>
        </w:rPr>
        <w:tab/>
      </w:r>
      <w:r>
        <w:rPr>
          <w:rFonts w:cs="B Nazanin"/>
          <w:sz w:val="24"/>
          <w:szCs w:val="24"/>
          <w:rtl/>
          <w:lang w:bidi="fa-IR"/>
        </w:rPr>
        <w:tab/>
      </w:r>
      <w:r>
        <w:rPr>
          <w:rFonts w:cs="B Nazanin"/>
          <w:sz w:val="24"/>
          <w:szCs w:val="24"/>
          <w:rtl/>
          <w:lang w:bidi="fa-IR"/>
        </w:rPr>
        <w:tab/>
      </w:r>
      <w:r>
        <w:rPr>
          <w:rFonts w:cs="B Nazanin"/>
          <w:sz w:val="24"/>
          <w:szCs w:val="24"/>
          <w:rtl/>
          <w:lang w:bidi="fa-IR"/>
        </w:rPr>
        <w:tab/>
      </w:r>
      <w:r>
        <w:rPr>
          <w:rFonts w:cs="B Nazanin" w:hint="cs"/>
          <w:sz w:val="24"/>
          <w:szCs w:val="24"/>
          <w:rtl/>
          <w:lang w:bidi="fa-IR"/>
        </w:rPr>
        <w:t>دکتر....</w:t>
      </w:r>
      <w:r>
        <w:rPr>
          <w:rFonts w:cs="B Nazanin"/>
          <w:sz w:val="24"/>
          <w:szCs w:val="24"/>
          <w:rtl/>
          <w:lang w:bidi="fa-IR"/>
        </w:rPr>
        <w:tab/>
      </w:r>
    </w:p>
    <w:p w:rsidR="00CA52E1" w:rsidRDefault="00CA52E1" w:rsidP="00E75A99">
      <w:pPr>
        <w:bidi/>
        <w:spacing w:line="240" w:lineRule="auto"/>
        <w:ind w:left="1440" w:firstLine="720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معاون پژوهشی دانشکده:</w:t>
      </w:r>
    </w:p>
    <w:p w:rsidR="00CA52E1" w:rsidRDefault="00CA52E1" w:rsidP="00E75A99">
      <w:pPr>
        <w:bidi/>
        <w:spacing w:line="240" w:lineRule="auto"/>
        <w:ind w:left="2160" w:firstLine="720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دکتر...</w:t>
      </w:r>
      <w:r>
        <w:rPr>
          <w:rFonts w:cs="B Nazanin" w:hint="cs"/>
          <w:sz w:val="24"/>
          <w:szCs w:val="24"/>
          <w:rtl/>
          <w:lang w:bidi="fa-IR"/>
        </w:rPr>
        <w:tab/>
      </w:r>
    </w:p>
    <w:p w:rsidR="00CA52E1" w:rsidRPr="00CA52E1" w:rsidRDefault="00CA52E1" w:rsidP="00BC3F26">
      <w:pPr>
        <w:bidi/>
        <w:spacing w:line="240" w:lineRule="auto"/>
        <w:rPr>
          <w:rFonts w:cs="B Nazanin" w:hint="cs"/>
          <w:sz w:val="24"/>
          <w:szCs w:val="24"/>
          <w:rtl/>
          <w:lang w:bidi="fa-IR"/>
        </w:rPr>
      </w:pPr>
    </w:p>
    <w:sectPr w:rsidR="00CA52E1" w:rsidRPr="00CA52E1" w:rsidSect="00BC3F26">
      <w:pgSz w:w="12240" w:h="15840"/>
      <w:pgMar w:top="1440" w:right="1440" w:bottom="1440" w:left="1440" w:header="720" w:footer="720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2E1"/>
    <w:rsid w:val="007D1A1A"/>
    <w:rsid w:val="00933A9F"/>
    <w:rsid w:val="00981D11"/>
    <w:rsid w:val="00A34505"/>
    <w:rsid w:val="00BC3F26"/>
    <w:rsid w:val="00CA52E1"/>
    <w:rsid w:val="00E75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5BB628"/>
  <w15:chartTrackingRefBased/>
  <w15:docId w15:val="{37B62107-C66A-45CC-BB13-BED23029DC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A52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A8E862-E26A-4337-913C-90E3EBE7F5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94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اکبر بتویی</dc:creator>
  <cp:keywords/>
  <dc:description/>
  <cp:lastModifiedBy>اکبر بتویی</cp:lastModifiedBy>
  <cp:revision>4</cp:revision>
  <dcterms:created xsi:type="dcterms:W3CDTF">2024-05-29T06:06:00Z</dcterms:created>
  <dcterms:modified xsi:type="dcterms:W3CDTF">2024-05-29T06:26:00Z</dcterms:modified>
</cp:coreProperties>
</file>