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341" w:type="dxa"/>
        <w:tblInd w:w="-1487" w:type="dxa"/>
        <w:tblLook w:val="04A0" w:firstRow="1" w:lastRow="0" w:firstColumn="1" w:lastColumn="0" w:noHBand="0" w:noVBand="1"/>
      </w:tblPr>
      <w:tblGrid>
        <w:gridCol w:w="2609"/>
        <w:gridCol w:w="4315"/>
        <w:gridCol w:w="3417"/>
      </w:tblGrid>
      <w:tr w:rsidR="00C23740" w:rsidRPr="00E02AF5" w:rsidTr="00B72F3E">
        <w:tc>
          <w:tcPr>
            <w:tcW w:w="2609" w:type="dxa"/>
          </w:tcPr>
          <w:p w:rsidR="00C23740" w:rsidRPr="00E02AF5" w:rsidRDefault="00A57D46" w:rsidP="00591075">
            <w:pPr>
              <w:spacing w:after="0" w:line="240" w:lineRule="auto"/>
              <w:ind w:left="156" w:right="167"/>
              <w:rPr>
                <w:color w:val="000000"/>
                <w:sz w:val="32"/>
                <w:szCs w:val="32"/>
                <w:rtl/>
                <w:lang w:bidi="ar-SA"/>
              </w:rPr>
            </w:pPr>
            <w:bookmarkStart w:id="0" w:name="_GoBack"/>
            <w:bookmarkEnd w:id="0"/>
            <w:r w:rsidRPr="00E02AF5">
              <w:rPr>
                <w:noProof/>
                <w:color w:val="000000"/>
                <w:sz w:val="32"/>
                <w:szCs w:val="32"/>
                <w:lang w:bidi="ar-SA"/>
              </w:rPr>
              <w:drawing>
                <wp:anchor distT="0" distB="0" distL="114300" distR="114300" simplePos="0" relativeHeight="251661312" behindDoc="1" locked="0" layoutInCell="1" allowOverlap="1" wp14:anchorId="7806E164" wp14:editId="3B01AB5F">
                  <wp:simplePos x="0" y="0"/>
                  <wp:positionH relativeFrom="column">
                    <wp:posOffset>-98094</wp:posOffset>
                  </wp:positionH>
                  <wp:positionV relativeFrom="paragraph">
                    <wp:posOffset>-7316</wp:posOffset>
                  </wp:positionV>
                  <wp:extent cx="1248410" cy="1248410"/>
                  <wp:effectExtent l="0" t="0" r="8890" b="8890"/>
                  <wp:wrapNone/>
                  <wp:docPr id="408" name="Picture 1" descr="Optimized_image_813b5e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timized_image_813b5ec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8410" cy="1248410"/>
                          </a:xfrm>
                          <a:prstGeom prst="rect">
                            <a:avLst/>
                          </a:prstGeom>
                          <a:noFill/>
                          <a:ln>
                            <a:noFill/>
                          </a:ln>
                        </pic:spPr>
                      </pic:pic>
                    </a:graphicData>
                  </a:graphic>
                  <wp14:sizeRelH relativeFrom="page">
                    <wp14:pctWidth>0</wp14:pctWidth>
                  </wp14:sizeRelH>
                  <wp14:sizeRelV relativeFrom="page">
                    <wp14:pctHeight>0</wp14:pctHeight>
                  </wp14:sizeRelV>
                </wp:anchor>
              </w:drawing>
            </w:r>
            <w:r w:rsidR="00C23740">
              <w:rPr>
                <w:sz w:val="20"/>
                <w:szCs w:val="20"/>
                <w:rtl/>
              </w:rPr>
              <w:br w:type="page"/>
            </w:r>
          </w:p>
        </w:tc>
        <w:tc>
          <w:tcPr>
            <w:tcW w:w="4315" w:type="dxa"/>
          </w:tcPr>
          <w:p w:rsidR="00C23740" w:rsidRPr="00E02AF5" w:rsidRDefault="00C23740" w:rsidP="00591075">
            <w:pPr>
              <w:spacing w:after="0" w:line="240" w:lineRule="auto"/>
              <w:ind w:left="773"/>
              <w:jc w:val="center"/>
              <w:rPr>
                <w:color w:val="000000"/>
                <w:sz w:val="32"/>
                <w:szCs w:val="32"/>
                <w:rtl/>
              </w:rPr>
            </w:pPr>
          </w:p>
          <w:p w:rsidR="00C23740" w:rsidRPr="00E02AF5" w:rsidRDefault="00C23740" w:rsidP="00591075">
            <w:pPr>
              <w:spacing w:after="0" w:line="240" w:lineRule="auto"/>
              <w:ind w:left="773"/>
              <w:jc w:val="center"/>
              <w:rPr>
                <w:color w:val="000000"/>
                <w:sz w:val="32"/>
                <w:szCs w:val="32"/>
                <w:rtl/>
              </w:rPr>
            </w:pPr>
          </w:p>
          <w:p w:rsidR="00C23740" w:rsidRPr="00E02AF5" w:rsidRDefault="00C23740" w:rsidP="00A57D46">
            <w:pPr>
              <w:spacing w:after="0" w:line="240" w:lineRule="auto"/>
              <w:ind w:left="784"/>
              <w:jc w:val="center"/>
              <w:rPr>
                <w:color w:val="000000"/>
                <w:sz w:val="32"/>
                <w:szCs w:val="32"/>
                <w:rtl/>
              </w:rPr>
            </w:pPr>
            <w:r w:rsidRPr="00E02AF5">
              <w:rPr>
                <w:rFonts w:hint="cs"/>
                <w:color w:val="000000"/>
                <w:sz w:val="32"/>
                <w:szCs w:val="32"/>
                <w:rtl/>
              </w:rPr>
              <w:t>دانشگاه تهران</w:t>
            </w:r>
          </w:p>
          <w:p w:rsidR="00C23740" w:rsidRPr="00E02AF5" w:rsidRDefault="00B716C3" w:rsidP="00A57D46">
            <w:pPr>
              <w:spacing w:after="0" w:line="240" w:lineRule="auto"/>
              <w:ind w:left="784"/>
              <w:jc w:val="center"/>
              <w:rPr>
                <w:color w:val="000000"/>
                <w:sz w:val="32"/>
                <w:szCs w:val="32"/>
                <w:rtl/>
              </w:rPr>
            </w:pPr>
            <w:r>
              <w:rPr>
                <w:rFonts w:hint="cs"/>
                <w:color w:val="000000"/>
                <w:sz w:val="32"/>
                <w:szCs w:val="32"/>
                <w:rtl/>
              </w:rPr>
              <w:t xml:space="preserve">پردیس </w:t>
            </w:r>
            <w:r w:rsidR="00591075">
              <w:rPr>
                <w:rFonts w:hint="cs"/>
                <w:color w:val="000000"/>
                <w:sz w:val="32"/>
                <w:szCs w:val="32"/>
                <w:rtl/>
              </w:rPr>
              <w:t>دانشکده</w:t>
            </w:r>
            <w:r>
              <w:rPr>
                <w:color w:val="000000"/>
                <w:sz w:val="32"/>
                <w:szCs w:val="32"/>
                <w:rtl/>
              </w:rPr>
              <w:softHyphen/>
            </w:r>
            <w:r>
              <w:rPr>
                <w:rFonts w:hint="cs"/>
                <w:color w:val="000000"/>
                <w:sz w:val="32"/>
                <w:szCs w:val="32"/>
                <w:rtl/>
              </w:rPr>
              <w:t>های</w:t>
            </w:r>
            <w:r w:rsidR="00591075">
              <w:rPr>
                <w:rFonts w:hint="cs"/>
                <w:color w:val="000000"/>
                <w:sz w:val="32"/>
                <w:szCs w:val="32"/>
                <w:rtl/>
              </w:rPr>
              <w:t xml:space="preserve"> فنی</w:t>
            </w:r>
          </w:p>
          <w:p w:rsidR="00C23740" w:rsidRPr="00E02AF5" w:rsidRDefault="00C23740" w:rsidP="00A57D46">
            <w:pPr>
              <w:spacing w:after="0" w:line="240" w:lineRule="auto"/>
              <w:ind w:left="784"/>
              <w:jc w:val="center"/>
              <w:rPr>
                <w:color w:val="000000"/>
                <w:sz w:val="32"/>
                <w:szCs w:val="32"/>
                <w:rtl/>
              </w:rPr>
            </w:pPr>
            <w:r w:rsidRPr="00E02AF5">
              <w:rPr>
                <w:rFonts w:hint="cs"/>
                <w:color w:val="000000"/>
                <w:sz w:val="32"/>
                <w:szCs w:val="32"/>
                <w:rtl/>
              </w:rPr>
              <w:t>دانشکده</w:t>
            </w:r>
            <w:r w:rsidR="00591075">
              <w:rPr>
                <w:rFonts w:hint="cs"/>
                <w:color w:val="000000"/>
                <w:sz w:val="32"/>
                <w:szCs w:val="32"/>
                <w:rtl/>
              </w:rPr>
              <w:t xml:space="preserve"> مهندسی </w:t>
            </w:r>
            <w:r w:rsidR="00F53183">
              <w:rPr>
                <w:rFonts w:hint="cs"/>
                <w:color w:val="000000"/>
                <w:sz w:val="32"/>
                <w:szCs w:val="32"/>
                <w:rtl/>
              </w:rPr>
              <w:t>برق و کامپیوتر</w:t>
            </w:r>
            <w:r w:rsidRPr="00E02AF5">
              <w:rPr>
                <w:color w:val="000000"/>
                <w:sz w:val="32"/>
                <w:szCs w:val="32"/>
              </w:rPr>
              <w:t xml:space="preserve"> </w:t>
            </w:r>
          </w:p>
        </w:tc>
        <w:tc>
          <w:tcPr>
            <w:tcW w:w="3417" w:type="dxa"/>
          </w:tcPr>
          <w:p w:rsidR="00C23740" w:rsidRPr="00E02AF5" w:rsidRDefault="00E701F7" w:rsidP="00E02AF5">
            <w:pPr>
              <w:spacing w:after="0" w:line="240" w:lineRule="auto"/>
              <w:jc w:val="right"/>
              <w:rPr>
                <w:color w:val="000000"/>
                <w:sz w:val="32"/>
                <w:szCs w:val="32"/>
                <w:rtl/>
                <w:lang w:bidi="ar-SA"/>
              </w:rPr>
            </w:pPr>
            <w:r w:rsidRPr="00E02AF5">
              <w:rPr>
                <w:noProof/>
                <w:color w:val="000000"/>
                <w:sz w:val="32"/>
                <w:szCs w:val="32"/>
                <w:lang w:bidi="ar-SA"/>
              </w:rPr>
              <w:drawing>
                <wp:anchor distT="0" distB="0" distL="114300" distR="114300" simplePos="0" relativeHeight="251660288" behindDoc="1" locked="0" layoutInCell="1" allowOverlap="1" wp14:anchorId="4A1820AC" wp14:editId="1AAA3310">
                  <wp:simplePos x="0" y="0"/>
                  <wp:positionH relativeFrom="column">
                    <wp:posOffset>-70927</wp:posOffset>
                  </wp:positionH>
                  <wp:positionV relativeFrom="paragraph">
                    <wp:posOffset>8586</wp:posOffset>
                  </wp:positionV>
                  <wp:extent cx="1510665" cy="1160780"/>
                  <wp:effectExtent l="0" t="0" r="0" b="1270"/>
                  <wp:wrapNone/>
                  <wp:docPr id="409" name="Picture 4" descr="Images__Logo_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__Logo_FE.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0665" cy="11607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23740" w:rsidRPr="00E02AF5" w:rsidTr="00B72F3E">
        <w:tc>
          <w:tcPr>
            <w:tcW w:w="10341" w:type="dxa"/>
            <w:gridSpan w:val="3"/>
          </w:tcPr>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1C7E4A" w:rsidRDefault="001C7E4A" w:rsidP="001C7E4A">
            <w:pPr>
              <w:pStyle w:val="a6"/>
              <w:rPr>
                <w:rFonts w:cs="B Nazanin"/>
                <w:sz w:val="28"/>
                <w:szCs w:val="32"/>
                <w:rtl/>
              </w:rPr>
            </w:pPr>
            <w:r>
              <w:rPr>
                <w:rFonts w:cs="B Nazanin" w:hint="cs"/>
                <w:sz w:val="28"/>
                <w:szCs w:val="32"/>
                <w:rtl/>
              </w:rPr>
              <w:t>قالب گزارش پایانی پروژه</w:t>
            </w:r>
            <w:r>
              <w:rPr>
                <w:rFonts w:cs="B Nazanin" w:hint="cs"/>
                <w:sz w:val="28"/>
                <w:szCs w:val="32"/>
                <w:rtl/>
              </w:rPr>
              <w:softHyphen/>
              <w:t>های کارشناسی</w:t>
            </w:r>
            <w:r w:rsidR="00A75C76">
              <w:rPr>
                <w:rFonts w:cs="B Nazanin" w:hint="cs"/>
                <w:sz w:val="28"/>
                <w:szCs w:val="32"/>
                <w:rtl/>
              </w:rPr>
              <w:t xml:space="preserve"> </w:t>
            </w:r>
          </w:p>
          <w:p w:rsidR="00C23740" w:rsidRPr="00591075" w:rsidRDefault="001C7E4A" w:rsidP="001C7E4A">
            <w:pPr>
              <w:pStyle w:val="a6"/>
              <w:rPr>
                <w:rFonts w:cs="B Nazanin"/>
                <w:sz w:val="28"/>
                <w:szCs w:val="32"/>
                <w:rtl/>
              </w:rPr>
            </w:pPr>
            <w:r>
              <w:rPr>
                <w:rFonts w:cs="B Nazanin" w:hint="cs"/>
                <w:sz w:val="28"/>
                <w:szCs w:val="32"/>
                <w:rtl/>
              </w:rPr>
              <w:t xml:space="preserve">به همراه توضیحات در هر بخش </w:t>
            </w:r>
          </w:p>
          <w:p w:rsidR="00C23740" w:rsidRPr="00E02AF5" w:rsidRDefault="00C23740" w:rsidP="00591075">
            <w:pPr>
              <w:pStyle w:val="a7"/>
              <w:ind w:left="773"/>
              <w:rPr>
                <w:rFonts w:cs="B Nazanin"/>
                <w:sz w:val="22"/>
                <w:rtl/>
              </w:rPr>
            </w:pPr>
          </w:p>
          <w:p w:rsidR="00C23740" w:rsidRPr="00E02AF5" w:rsidRDefault="00C23740" w:rsidP="00B716C3">
            <w:pPr>
              <w:pStyle w:val="a7"/>
              <w:ind w:left="773"/>
              <w:rPr>
                <w:rFonts w:cs="B Nazanin"/>
                <w:sz w:val="22"/>
                <w:rtl/>
              </w:rPr>
            </w:pPr>
            <w:r w:rsidRPr="00E02AF5">
              <w:rPr>
                <w:rFonts w:cs="B Nazanin" w:hint="cs"/>
                <w:sz w:val="22"/>
                <w:rtl/>
              </w:rPr>
              <w:t>پايان</w:t>
            </w:r>
            <w:r w:rsidRPr="00E02AF5">
              <w:rPr>
                <w:rFonts w:cs="B Nazanin" w:hint="eastAsia"/>
                <w:sz w:val="22"/>
                <w:rtl/>
              </w:rPr>
              <w:t>‌</w:t>
            </w:r>
            <w:r w:rsidRPr="00E02AF5">
              <w:rPr>
                <w:rFonts w:cs="B Nazanin" w:hint="cs"/>
                <w:sz w:val="22"/>
                <w:rtl/>
              </w:rPr>
              <w:t xml:space="preserve">نامه براي دريافت درجه </w:t>
            </w:r>
            <w:r w:rsidR="00591075">
              <w:rPr>
                <w:rFonts w:cs="B Nazanin" w:hint="cs"/>
                <w:sz w:val="22"/>
                <w:rtl/>
              </w:rPr>
              <w:t xml:space="preserve">کارشناسی </w:t>
            </w:r>
          </w:p>
          <w:p w:rsidR="00C23740" w:rsidRPr="00E02AF5" w:rsidRDefault="00C23740" w:rsidP="00B716C3">
            <w:pPr>
              <w:pStyle w:val="a7"/>
              <w:ind w:left="773"/>
              <w:rPr>
                <w:rFonts w:cs="B Nazanin"/>
                <w:sz w:val="22"/>
                <w:rtl/>
              </w:rPr>
            </w:pPr>
            <w:r w:rsidRPr="00E02AF5">
              <w:rPr>
                <w:rFonts w:cs="B Nazanin" w:hint="cs"/>
                <w:sz w:val="22"/>
                <w:rtl/>
              </w:rPr>
              <w:t xml:space="preserve">در رشته </w:t>
            </w:r>
            <w:r w:rsidR="00591075">
              <w:rPr>
                <w:rFonts w:cs="B Nazanin" w:hint="cs"/>
                <w:sz w:val="22"/>
                <w:rtl/>
              </w:rPr>
              <w:t xml:space="preserve">مهندسی </w:t>
            </w:r>
            <w:r w:rsidR="00B716C3">
              <w:rPr>
                <w:rFonts w:cs="B Nazanin" w:hint="cs"/>
                <w:sz w:val="22"/>
                <w:rtl/>
              </w:rPr>
              <w:t>....</w:t>
            </w:r>
            <w:r w:rsidRPr="00E02AF5">
              <w:rPr>
                <w:rFonts w:cs="B Nazanin" w:hint="cs"/>
                <w:sz w:val="22"/>
                <w:rtl/>
              </w:rPr>
              <w:t xml:space="preserve"> گرايش </w:t>
            </w:r>
            <w:r w:rsidR="00B716C3">
              <w:rPr>
                <w:rFonts w:cs="B Nazanin" w:hint="cs"/>
                <w:sz w:val="22"/>
                <w:rtl/>
              </w:rPr>
              <w:t>.....</w:t>
            </w:r>
          </w:p>
          <w:p w:rsidR="00C23740" w:rsidRPr="00E02AF5" w:rsidRDefault="00C23740" w:rsidP="00591075">
            <w:pPr>
              <w:spacing w:after="0" w:line="240" w:lineRule="auto"/>
              <w:ind w:left="773"/>
              <w:jc w:val="center"/>
              <w:rPr>
                <w:color w:val="000000"/>
                <w:sz w:val="32"/>
                <w:szCs w:val="32"/>
                <w:rtl/>
                <w:lang w:bidi="ar-SA"/>
              </w:rPr>
            </w:pPr>
          </w:p>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Default="00A75C76" w:rsidP="00591075">
            <w:pPr>
              <w:spacing w:after="0" w:line="240" w:lineRule="auto"/>
              <w:ind w:left="773"/>
              <w:jc w:val="center"/>
              <w:rPr>
                <w:b/>
                <w:bCs/>
                <w:color w:val="000000"/>
                <w:sz w:val="32"/>
                <w:szCs w:val="32"/>
                <w:rtl/>
              </w:rPr>
            </w:pPr>
            <w:r>
              <w:rPr>
                <w:rFonts w:hint="cs"/>
                <w:b/>
                <w:bCs/>
                <w:color w:val="000000"/>
                <w:sz w:val="32"/>
                <w:szCs w:val="32"/>
                <w:rtl/>
              </w:rPr>
              <w:t>نام</w:t>
            </w:r>
          </w:p>
          <w:p w:rsidR="00B716C3" w:rsidRPr="00A57D46" w:rsidRDefault="00B716C3" w:rsidP="00591075">
            <w:pPr>
              <w:spacing w:after="0" w:line="240" w:lineRule="auto"/>
              <w:ind w:left="773"/>
              <w:jc w:val="center"/>
              <w:rPr>
                <w:b/>
                <w:bCs/>
                <w:color w:val="000000"/>
                <w:sz w:val="32"/>
                <w:szCs w:val="32"/>
              </w:rPr>
            </w:pPr>
          </w:p>
          <w:p w:rsidR="00A57D46" w:rsidRPr="00A57D46" w:rsidRDefault="00A75C76" w:rsidP="00591075">
            <w:pPr>
              <w:spacing w:after="0" w:line="240" w:lineRule="auto"/>
              <w:ind w:left="773"/>
              <w:jc w:val="center"/>
              <w:rPr>
                <w:b/>
                <w:bCs/>
                <w:color w:val="000000"/>
                <w:sz w:val="32"/>
                <w:szCs w:val="32"/>
                <w:rtl/>
              </w:rPr>
            </w:pPr>
            <w:r>
              <w:rPr>
                <w:rFonts w:hint="cs"/>
                <w:b/>
                <w:bCs/>
                <w:color w:val="000000"/>
                <w:sz w:val="32"/>
                <w:szCs w:val="32"/>
                <w:rtl/>
              </w:rPr>
              <w:t>شماره دانشجویی</w:t>
            </w:r>
          </w:p>
          <w:p w:rsidR="00C23740" w:rsidRDefault="00B716C3" w:rsidP="00591075">
            <w:pPr>
              <w:spacing w:after="0" w:line="240" w:lineRule="auto"/>
              <w:ind w:left="773"/>
              <w:jc w:val="center"/>
              <w:rPr>
                <w:color w:val="000000"/>
                <w:sz w:val="32"/>
                <w:szCs w:val="32"/>
                <w:rtl/>
                <w:lang w:bidi="ar-SA"/>
              </w:rPr>
            </w:pPr>
            <w:r>
              <w:rPr>
                <w:rFonts w:hint="cs"/>
                <w:color w:val="000000"/>
                <w:sz w:val="32"/>
                <w:szCs w:val="32"/>
                <w:rtl/>
                <w:lang w:bidi="ar-SA"/>
              </w:rPr>
              <w:t>8101</w:t>
            </w:r>
          </w:p>
          <w:p w:rsidR="00A57D46" w:rsidRDefault="00A57D46" w:rsidP="00591075">
            <w:pPr>
              <w:spacing w:after="0" w:line="240" w:lineRule="auto"/>
              <w:ind w:left="773"/>
              <w:jc w:val="center"/>
              <w:rPr>
                <w:color w:val="000000"/>
                <w:sz w:val="32"/>
                <w:szCs w:val="32"/>
                <w:rtl/>
                <w:lang w:bidi="ar-SA"/>
              </w:rPr>
            </w:pPr>
          </w:p>
          <w:p w:rsidR="00A57D46" w:rsidRPr="00E02AF5" w:rsidRDefault="00A57D46"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A57D46" w:rsidRDefault="00C23740" w:rsidP="00591075">
            <w:pPr>
              <w:spacing w:after="0" w:line="240" w:lineRule="auto"/>
              <w:ind w:left="773"/>
              <w:jc w:val="center"/>
              <w:rPr>
                <w:rFonts w:ascii="B Nazanin"/>
                <w:b/>
                <w:bCs/>
                <w:color w:val="000000"/>
                <w:sz w:val="32"/>
                <w:szCs w:val="32"/>
                <w:rtl/>
              </w:rPr>
            </w:pPr>
            <w:r w:rsidRPr="00A57D46">
              <w:rPr>
                <w:rFonts w:hint="cs"/>
                <w:b/>
                <w:bCs/>
                <w:color w:val="000000"/>
                <w:sz w:val="32"/>
                <w:szCs w:val="32"/>
                <w:rtl/>
                <w:lang w:bidi="ar-SA"/>
              </w:rPr>
              <w:t>استاد راهنما</w:t>
            </w:r>
            <w:r w:rsidRPr="00A57D46">
              <w:rPr>
                <w:rFonts w:ascii="B Nazanin" w:hint="cs"/>
                <w:b/>
                <w:bCs/>
                <w:color w:val="000000"/>
                <w:sz w:val="32"/>
                <w:szCs w:val="32"/>
                <w:rtl/>
              </w:rPr>
              <w:t xml:space="preserve">: </w:t>
            </w:r>
          </w:p>
          <w:p w:rsidR="00C23740" w:rsidRPr="00E02AF5" w:rsidRDefault="00B716C3" w:rsidP="00B716C3">
            <w:pPr>
              <w:spacing w:after="0" w:line="240" w:lineRule="auto"/>
              <w:ind w:left="773"/>
              <w:jc w:val="center"/>
              <w:rPr>
                <w:color w:val="000000"/>
                <w:sz w:val="32"/>
                <w:szCs w:val="32"/>
                <w:rtl/>
              </w:rPr>
            </w:pPr>
            <w:r>
              <w:rPr>
                <w:rFonts w:hint="cs"/>
                <w:b/>
                <w:bCs/>
                <w:color w:val="000000"/>
                <w:sz w:val="32"/>
                <w:szCs w:val="32"/>
                <w:rtl/>
              </w:rPr>
              <w:t>......</w:t>
            </w:r>
          </w:p>
        </w:tc>
      </w:tr>
      <w:tr w:rsidR="00C23740" w:rsidRPr="00E02AF5" w:rsidTr="00B72F3E">
        <w:tc>
          <w:tcPr>
            <w:tcW w:w="10341" w:type="dxa"/>
            <w:gridSpan w:val="3"/>
          </w:tcPr>
          <w:p w:rsidR="00C23740" w:rsidRDefault="00C23740" w:rsidP="00A57D46">
            <w:pPr>
              <w:spacing w:after="0" w:line="240" w:lineRule="auto"/>
              <w:ind w:left="773"/>
              <w:jc w:val="center"/>
              <w:rPr>
                <w:color w:val="000000"/>
                <w:sz w:val="32"/>
                <w:szCs w:val="32"/>
                <w:rtl/>
                <w:lang w:bidi="ar-SA"/>
              </w:rPr>
            </w:pPr>
          </w:p>
          <w:p w:rsidR="00A57D46" w:rsidRDefault="00A57D46" w:rsidP="00A57D46">
            <w:pPr>
              <w:spacing w:after="0" w:line="240" w:lineRule="auto"/>
              <w:ind w:left="773"/>
              <w:jc w:val="center"/>
              <w:rPr>
                <w:color w:val="000000"/>
                <w:sz w:val="32"/>
                <w:szCs w:val="32"/>
                <w:rtl/>
                <w:lang w:bidi="ar-SA"/>
              </w:rPr>
            </w:pPr>
          </w:p>
          <w:p w:rsidR="00A57D46" w:rsidRPr="00E02AF5" w:rsidRDefault="00A57D46" w:rsidP="00A57D46">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E02AF5" w:rsidRDefault="00C23740" w:rsidP="00B716C3">
            <w:pPr>
              <w:tabs>
                <w:tab w:val="left" w:pos="3785"/>
              </w:tabs>
              <w:spacing w:after="0" w:line="240" w:lineRule="auto"/>
              <w:ind w:left="4383" w:hanging="2160"/>
              <w:rPr>
                <w:b/>
                <w:bCs/>
                <w:color w:val="000000"/>
                <w:sz w:val="32"/>
                <w:szCs w:val="32"/>
                <w:rtl/>
              </w:rPr>
            </w:pPr>
            <w:r w:rsidRPr="00E02AF5">
              <w:rPr>
                <w:color w:val="000000"/>
                <w:sz w:val="32"/>
                <w:szCs w:val="32"/>
                <w:rtl/>
                <w:lang w:bidi="ar-SA"/>
              </w:rPr>
              <w:tab/>
            </w:r>
            <w:r w:rsidR="00A57D46">
              <w:rPr>
                <w:rFonts w:hint="cs"/>
                <w:color w:val="000000"/>
                <w:sz w:val="32"/>
                <w:szCs w:val="32"/>
                <w:rtl/>
                <w:lang w:bidi="ar-SA"/>
              </w:rPr>
              <w:t xml:space="preserve">      </w:t>
            </w:r>
            <w:r w:rsidR="004D0DD5">
              <w:rPr>
                <w:rFonts w:hint="cs"/>
                <w:color w:val="000000"/>
                <w:sz w:val="32"/>
                <w:szCs w:val="32"/>
                <w:rtl/>
                <w:lang w:bidi="ar-SA"/>
              </w:rPr>
              <w:t xml:space="preserve">     </w:t>
            </w:r>
            <w:r w:rsidR="00B716C3">
              <w:rPr>
                <w:rFonts w:hint="cs"/>
                <w:b/>
                <w:bCs/>
                <w:color w:val="000000"/>
                <w:sz w:val="32"/>
                <w:szCs w:val="32"/>
                <w:rtl/>
              </w:rPr>
              <w:t>شهریورماه</w:t>
            </w:r>
            <w:r w:rsidRPr="00E02AF5">
              <w:rPr>
                <w:rFonts w:hint="cs"/>
                <w:b/>
                <w:bCs/>
                <w:color w:val="000000"/>
                <w:sz w:val="32"/>
                <w:szCs w:val="32"/>
                <w:rtl/>
              </w:rPr>
              <w:t xml:space="preserve">  </w:t>
            </w:r>
            <w:r w:rsidR="00B716C3">
              <w:rPr>
                <w:rFonts w:hint="cs"/>
                <w:b/>
                <w:bCs/>
                <w:color w:val="000000"/>
                <w:sz w:val="32"/>
                <w:szCs w:val="32"/>
                <w:rtl/>
              </w:rPr>
              <w:t>1396</w:t>
            </w:r>
            <w:r w:rsidRPr="00E02AF5">
              <w:rPr>
                <w:rFonts w:hint="cs"/>
                <w:b/>
                <w:bCs/>
                <w:color w:val="000000"/>
                <w:sz w:val="32"/>
                <w:szCs w:val="32"/>
                <w:rtl/>
              </w:rPr>
              <w:t xml:space="preserve"> </w:t>
            </w:r>
          </w:p>
          <w:p w:rsidR="00C23740" w:rsidRPr="00E02AF5" w:rsidRDefault="00C23740" w:rsidP="00591075">
            <w:pPr>
              <w:tabs>
                <w:tab w:val="left" w:pos="3785"/>
              </w:tabs>
              <w:spacing w:after="0" w:line="240" w:lineRule="auto"/>
              <w:ind w:left="773"/>
              <w:rPr>
                <w:color w:val="000000"/>
                <w:sz w:val="32"/>
                <w:szCs w:val="32"/>
                <w:rtl/>
                <w:lang w:bidi="ar-SA"/>
              </w:rPr>
            </w:pPr>
          </w:p>
        </w:tc>
      </w:tr>
      <w:tr w:rsidR="00C23740" w:rsidRPr="00E02AF5" w:rsidTr="00B72F3E">
        <w:tc>
          <w:tcPr>
            <w:tcW w:w="10341" w:type="dxa"/>
            <w:gridSpan w:val="3"/>
          </w:tcPr>
          <w:p w:rsidR="00C23740" w:rsidRPr="00E02AF5" w:rsidRDefault="00C23740" w:rsidP="00E02AF5">
            <w:pPr>
              <w:spacing w:after="0" w:line="240" w:lineRule="auto"/>
              <w:jc w:val="center"/>
              <w:rPr>
                <w:sz w:val="22"/>
                <w:rtl/>
                <w:lang w:bidi="ar-SA"/>
              </w:rPr>
            </w:pPr>
          </w:p>
        </w:tc>
      </w:tr>
    </w:tbl>
    <w:p w:rsidR="00C23740" w:rsidRDefault="00C23740" w:rsidP="00C23740">
      <w:pPr>
        <w:jc w:val="center"/>
        <w:rPr>
          <w:rtl/>
          <w:lang w:bidi="ar-SA"/>
        </w:rPr>
      </w:pPr>
    </w:p>
    <w:p w:rsidR="00D25380" w:rsidRDefault="00D25380" w:rsidP="00C23740">
      <w:pPr>
        <w:rPr>
          <w:rtl/>
          <w:lang w:bidi="ar-SA"/>
        </w:rPr>
      </w:pPr>
    </w:p>
    <w:p w:rsidR="00D25380" w:rsidRDefault="00D25380" w:rsidP="00C23740">
      <w:pPr>
        <w:rPr>
          <w:rtl/>
          <w:lang w:bidi="ar-SA"/>
        </w:rPr>
      </w:pPr>
    </w:p>
    <w:p w:rsidR="00C23740" w:rsidRDefault="00D25380" w:rsidP="00B716C3">
      <w:pPr>
        <w:ind w:left="-1410"/>
        <w:jc w:val="center"/>
        <w:rPr>
          <w:b/>
          <w:bCs/>
          <w:rtl/>
          <w:lang w:val="af-ZA" w:eastAsia="af-ZA"/>
        </w:rPr>
      </w:pPr>
      <w:bookmarkStart w:id="1" w:name="God"/>
      <w:r w:rsidRPr="00E02AF5">
        <w:rPr>
          <w:noProof/>
          <w:sz w:val="22"/>
          <w:lang w:bidi="ar-SA"/>
        </w:rPr>
        <w:drawing>
          <wp:anchor distT="0" distB="0" distL="114300" distR="114300" simplePos="0" relativeHeight="251662336" behindDoc="0" locked="0" layoutInCell="1" allowOverlap="1">
            <wp:simplePos x="0" y="0"/>
            <wp:positionH relativeFrom="column">
              <wp:posOffset>743585</wp:posOffset>
            </wp:positionH>
            <wp:positionV relativeFrom="paragraph">
              <wp:posOffset>197485</wp:posOffset>
            </wp:positionV>
            <wp:extent cx="4333240" cy="4547870"/>
            <wp:effectExtent l="0" t="0" r="0" b="5080"/>
            <wp:wrapSquare wrapText="bothSides"/>
            <wp:docPr id="410" name="Picture 12" descr="K:\Entertainment\Picture\besm_93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ntertainment\Picture\besm_937\0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3240" cy="45478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sidR="00C23740">
        <w:rPr>
          <w:lang w:bidi="ar-SA"/>
        </w:rPr>
        <w:br w:type="page"/>
      </w:r>
    </w:p>
    <w:tbl>
      <w:tblPr>
        <w:bidiVisual/>
        <w:tblW w:w="0" w:type="auto"/>
        <w:tblInd w:w="-886" w:type="dxa"/>
        <w:tblLook w:val="04A0" w:firstRow="1" w:lastRow="0" w:firstColumn="1" w:lastColumn="0" w:noHBand="0" w:noVBand="1"/>
      </w:tblPr>
      <w:tblGrid>
        <w:gridCol w:w="9322"/>
      </w:tblGrid>
      <w:tr w:rsidR="00C23740" w:rsidRPr="00E02AF5" w:rsidTr="00E02AF5">
        <w:tc>
          <w:tcPr>
            <w:tcW w:w="9322" w:type="dxa"/>
          </w:tcPr>
          <w:p w:rsidR="00C23740" w:rsidRPr="00E02AF5" w:rsidRDefault="00C23740" w:rsidP="00E02AF5">
            <w:pPr>
              <w:spacing w:after="0" w:line="240" w:lineRule="auto"/>
              <w:jc w:val="center"/>
              <w:rPr>
                <w:b/>
                <w:bCs/>
                <w:sz w:val="22"/>
                <w:rtl/>
                <w:lang w:val="af-ZA" w:eastAsia="af-ZA"/>
              </w:rPr>
            </w:pPr>
            <w:bookmarkStart w:id="2" w:name="اصالت"/>
            <w:r w:rsidRPr="00E02AF5">
              <w:rPr>
                <w:rFonts w:hint="cs"/>
                <w:b/>
                <w:bCs/>
                <w:sz w:val="22"/>
                <w:rtl/>
                <w:lang w:val="af-ZA" w:eastAsia="af-ZA"/>
              </w:rPr>
              <w:lastRenderedPageBreak/>
              <w:t>تعهدنامه اصالت اثر</w:t>
            </w:r>
            <w:bookmarkEnd w:id="2"/>
          </w:p>
        </w:tc>
      </w:tr>
      <w:tr w:rsidR="00C23740" w:rsidRPr="00E02AF5" w:rsidTr="00E02AF5">
        <w:tc>
          <w:tcPr>
            <w:tcW w:w="9322" w:type="dxa"/>
          </w:tcPr>
          <w:p w:rsidR="00C23740" w:rsidRPr="00E02AF5" w:rsidRDefault="00C23740" w:rsidP="00E02AF5">
            <w:pPr>
              <w:spacing w:after="0" w:line="240" w:lineRule="auto"/>
              <w:jc w:val="center"/>
              <w:rPr>
                <w:b/>
                <w:bCs/>
                <w:sz w:val="22"/>
                <w:rtl/>
                <w:lang w:val="af-ZA" w:eastAsia="af-ZA"/>
              </w:rPr>
            </w:pPr>
            <w:r w:rsidRPr="00E02AF5">
              <w:rPr>
                <w:rFonts w:hint="cs"/>
                <w:b/>
                <w:bCs/>
                <w:sz w:val="22"/>
                <w:rtl/>
                <w:lang w:val="af-ZA" w:eastAsia="af-ZA"/>
              </w:rPr>
              <w:t xml:space="preserve">باسمه تعالي </w:t>
            </w:r>
          </w:p>
          <w:p w:rsidR="00C23740" w:rsidRPr="00E02AF5" w:rsidRDefault="00C23740" w:rsidP="00E02AF5">
            <w:pPr>
              <w:spacing w:after="0" w:line="240" w:lineRule="auto"/>
              <w:jc w:val="center"/>
              <w:rPr>
                <w:b/>
                <w:bCs/>
                <w:sz w:val="22"/>
                <w:rtl/>
                <w:lang w:val="af-ZA" w:eastAsia="af-ZA"/>
              </w:rPr>
            </w:pPr>
          </w:p>
        </w:tc>
      </w:tr>
      <w:tr w:rsidR="00C23740" w:rsidRPr="00E02AF5" w:rsidTr="00E02AF5">
        <w:tc>
          <w:tcPr>
            <w:tcW w:w="9322" w:type="dxa"/>
          </w:tcPr>
          <w:p w:rsidR="00C23740" w:rsidRPr="00E02AF5" w:rsidRDefault="00C23740" w:rsidP="00E02AF5">
            <w:pPr>
              <w:spacing w:after="0" w:line="240" w:lineRule="auto"/>
              <w:rPr>
                <w:b/>
                <w:bCs/>
                <w:sz w:val="22"/>
                <w:rtl/>
                <w:lang w:val="af-ZA" w:eastAsia="af-ZA"/>
              </w:rPr>
            </w:pPr>
          </w:p>
          <w:p w:rsidR="00C23740" w:rsidRPr="00E02AF5" w:rsidRDefault="00E701F7" w:rsidP="00B600B8">
            <w:pPr>
              <w:spacing w:after="0" w:line="240" w:lineRule="auto"/>
              <w:rPr>
                <w:b/>
                <w:bCs/>
                <w:sz w:val="22"/>
                <w:rtl/>
                <w:lang w:val="af-ZA" w:eastAsia="af-ZA"/>
              </w:rPr>
            </w:pPr>
            <w:r w:rsidRPr="00E02AF5">
              <w:rPr>
                <w:b/>
                <w:bCs/>
                <w:noProof/>
                <w:sz w:val="22"/>
                <w:rtl/>
                <w:lang w:bidi="ar-SA"/>
              </w:rPr>
              <mc:AlternateContent>
                <mc:Choice Requires="wps">
                  <w:drawing>
                    <wp:anchor distT="0" distB="0" distL="114300" distR="114300" simplePos="0" relativeHeight="251658240" behindDoc="0" locked="0" layoutInCell="1" allowOverlap="1" wp14:anchorId="4C36F184" wp14:editId="72DC365B">
                      <wp:simplePos x="0" y="0"/>
                      <wp:positionH relativeFrom="column">
                        <wp:posOffset>-83185</wp:posOffset>
                      </wp:positionH>
                      <wp:positionV relativeFrom="paragraph">
                        <wp:posOffset>63500</wp:posOffset>
                      </wp:positionV>
                      <wp:extent cx="685800" cy="527050"/>
                      <wp:effectExtent l="0" t="1270" r="1905" b="0"/>
                      <wp:wrapNone/>
                      <wp:docPr id="4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2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BD" w:rsidRPr="00ED7138" w:rsidRDefault="001F6BBD" w:rsidP="00C23740">
                                  <w:pPr>
                                    <w:jc w:val="center"/>
                                    <w:rPr>
                                      <w:b/>
                                      <w:bC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1" o:spid="_x0000_s1026" type="#_x0000_t202" style="position:absolute;left:0;text-align:left;margin-left:-6.55pt;margin-top:5pt;width:54pt;height: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" filled="f" stroked="f">
                      <v:textbox inset="0,.5mm,0,0">
                        <w:txbxContent>
                          <w:p w:rsidR="001F6BBD" w:rsidRPr="00ED7138" w:rsidRDefault="001F6BBD" w:rsidP="00C23740">
                            <w:pPr>
                              <w:jc w:val="center"/>
                              <w:rPr>
                                <w:b/>
                                <w:bCs/>
                              </w:rPr>
                            </w:pPr>
                          </w:p>
                        </w:txbxContent>
                      </v:textbox>
                    </v:shape>
                  </w:pict>
                </mc:Fallback>
              </mc:AlternateContent>
            </w:r>
            <w:r w:rsidR="00A57D46">
              <w:rPr>
                <w:b/>
                <w:bCs/>
                <w:sz w:val="22"/>
                <w:rtl/>
                <w:lang w:val="af-ZA" w:eastAsia="af-ZA"/>
              </w:rPr>
              <w:t xml:space="preserve">   اين</w:t>
            </w:r>
            <w:r w:rsidR="00A57D46">
              <w:rPr>
                <w:rFonts w:hint="cs"/>
                <w:b/>
                <w:bCs/>
                <w:sz w:val="22"/>
                <w:rtl/>
                <w:lang w:val="af-ZA" w:eastAsia="af-ZA"/>
              </w:rPr>
              <w:t>جان</w:t>
            </w:r>
            <w:r w:rsidR="00C23740" w:rsidRPr="00E02AF5">
              <w:rPr>
                <w:b/>
                <w:bCs/>
                <w:sz w:val="22"/>
                <w:rtl/>
                <w:lang w:val="af-ZA" w:eastAsia="af-ZA"/>
              </w:rPr>
              <w:t xml:space="preserve">ب </w:t>
            </w:r>
            <w:r w:rsidR="00A75C76">
              <w:rPr>
                <w:rFonts w:hint="cs"/>
                <w:b/>
                <w:bCs/>
                <w:sz w:val="22"/>
                <w:rtl/>
                <w:lang w:val="af-ZA" w:eastAsia="af-ZA"/>
              </w:rPr>
              <w:t>.........</w:t>
            </w:r>
            <w:r w:rsidR="00C23740" w:rsidRPr="00E02AF5">
              <w:rPr>
                <w:b/>
                <w:bCs/>
                <w:sz w:val="22"/>
                <w:rtl/>
                <w:lang w:val="af-ZA" w:eastAsia="af-ZA"/>
              </w:rPr>
              <w:t xml:space="preserve"> تائيد مي كنم كه مطالب مندرج در اين پایان نامه حاصل </w:t>
            </w:r>
            <w:r w:rsidR="00B600B8">
              <w:rPr>
                <w:rFonts w:hint="cs"/>
                <w:b/>
                <w:bCs/>
                <w:sz w:val="22"/>
                <w:rtl/>
                <w:lang w:val="af-ZA" w:eastAsia="af-ZA"/>
              </w:rPr>
              <w:t xml:space="preserve">تلاش </w:t>
            </w:r>
            <w:r w:rsidR="00C23740" w:rsidRPr="00E02AF5">
              <w:rPr>
                <w:b/>
                <w:bCs/>
                <w:sz w:val="22"/>
                <w:rtl/>
                <w:lang w:val="af-ZA" w:eastAsia="af-ZA"/>
              </w:rPr>
              <w:t>اينجانب است و به دستاوردهاي پژوهشي ديگران كه در اين نوشته از آنها استفاده شده است مطابق مقررات ارجاع گرديده است. اين پایان نامه قبلاٌ براي احراز هيچ مدرك هم سطح يا بالاتر ارائه نشده است.</w:t>
            </w:r>
          </w:p>
          <w:p w:rsidR="00C23740" w:rsidRPr="00E02AF5" w:rsidRDefault="00C23740" w:rsidP="00E02AF5">
            <w:pPr>
              <w:spacing w:after="0" w:line="240" w:lineRule="auto"/>
              <w:rPr>
                <w:b/>
                <w:bCs/>
                <w:sz w:val="22"/>
                <w:rtl/>
                <w:lang w:val="af-ZA" w:eastAsia="af-ZA"/>
              </w:rPr>
            </w:pPr>
            <w:r w:rsidRPr="00E02AF5">
              <w:rPr>
                <w:b/>
                <w:bCs/>
                <w:sz w:val="22"/>
                <w:rtl/>
                <w:lang w:val="af-ZA" w:eastAsia="af-ZA"/>
              </w:rPr>
              <w:t xml:space="preserve">   كليه حقوق مادي و معنوي اين اثر متعلق به دانشكده فني دانشگاه تهران مي باشد.</w:t>
            </w:r>
          </w:p>
          <w:p w:rsidR="00C23740" w:rsidRPr="00E02AF5" w:rsidRDefault="00C23740" w:rsidP="00E02AF5">
            <w:pPr>
              <w:spacing w:after="0" w:line="240" w:lineRule="auto"/>
              <w:rPr>
                <w:b/>
                <w:bCs/>
                <w:sz w:val="22"/>
                <w:rtl/>
                <w:lang w:val="af-ZA" w:eastAsia="af-ZA"/>
              </w:rPr>
            </w:pPr>
          </w:p>
          <w:p w:rsidR="00C23740" w:rsidRPr="00E02AF5" w:rsidRDefault="00C23740" w:rsidP="00E02AF5">
            <w:pPr>
              <w:spacing w:after="0" w:line="240" w:lineRule="auto"/>
              <w:rPr>
                <w:b/>
                <w:bCs/>
                <w:sz w:val="22"/>
                <w:rtl/>
                <w:lang w:val="af-ZA" w:eastAsia="af-ZA"/>
              </w:rPr>
            </w:pPr>
          </w:p>
          <w:p w:rsidR="00C23740" w:rsidRPr="00E02AF5" w:rsidRDefault="00C23740" w:rsidP="00E02AF5">
            <w:pPr>
              <w:spacing w:after="0" w:line="240" w:lineRule="auto"/>
              <w:jc w:val="center"/>
              <w:rPr>
                <w:b/>
                <w:bCs/>
                <w:sz w:val="22"/>
                <w:rtl/>
                <w:lang w:val="af-ZA" w:eastAsia="af-ZA"/>
              </w:rPr>
            </w:pPr>
            <w:r w:rsidRPr="00E02AF5">
              <w:rPr>
                <w:b/>
                <w:bCs/>
                <w:sz w:val="22"/>
                <w:rtl/>
                <w:lang w:val="af-ZA" w:eastAsia="af-ZA"/>
              </w:rPr>
              <w:t>نام و نام خانوادگي دانشجو :</w:t>
            </w:r>
          </w:p>
          <w:p w:rsidR="00C23740" w:rsidRPr="00E02AF5" w:rsidRDefault="00C23740" w:rsidP="00E02AF5">
            <w:pPr>
              <w:spacing w:after="0" w:line="240" w:lineRule="auto"/>
              <w:jc w:val="center"/>
              <w:rPr>
                <w:b/>
                <w:bCs/>
                <w:sz w:val="22"/>
                <w:rtl/>
                <w:lang w:val="af-ZA" w:eastAsia="af-ZA"/>
              </w:rPr>
            </w:pPr>
          </w:p>
          <w:p w:rsidR="00C23740" w:rsidRPr="00E02AF5" w:rsidRDefault="00C23740" w:rsidP="00E02AF5">
            <w:pPr>
              <w:spacing w:after="0" w:line="240" w:lineRule="auto"/>
              <w:jc w:val="center"/>
              <w:rPr>
                <w:b/>
                <w:bCs/>
                <w:sz w:val="22"/>
                <w:rtl/>
                <w:lang w:val="af-ZA" w:eastAsia="af-ZA"/>
              </w:rPr>
            </w:pPr>
            <w:r w:rsidRPr="00E02AF5">
              <w:rPr>
                <w:b/>
                <w:bCs/>
                <w:sz w:val="22"/>
                <w:rtl/>
                <w:lang w:val="af-ZA" w:eastAsia="af-ZA"/>
              </w:rPr>
              <w:t>امضاي دانشجو :</w:t>
            </w:r>
          </w:p>
          <w:p w:rsidR="00C23740" w:rsidRPr="00E02AF5" w:rsidRDefault="00C23740" w:rsidP="00E02AF5">
            <w:pPr>
              <w:spacing w:after="0" w:line="240" w:lineRule="auto"/>
              <w:jc w:val="center"/>
              <w:rPr>
                <w:b/>
                <w:bCs/>
                <w:sz w:val="22"/>
                <w:rtl/>
                <w:lang w:val="af-ZA" w:eastAsia="af-ZA"/>
              </w:rPr>
            </w:pPr>
          </w:p>
        </w:tc>
      </w:tr>
    </w:tbl>
    <w:p w:rsidR="00C23740" w:rsidRDefault="00C23740" w:rsidP="00C23740">
      <w:pPr>
        <w:spacing w:after="0"/>
        <w:jc w:val="center"/>
        <w:rPr>
          <w:b/>
          <w:bCs/>
          <w:rtl/>
          <w:lang w:val="af-ZA" w:eastAsia="af-ZA"/>
        </w:rPr>
      </w:pPr>
    </w:p>
    <w:p w:rsidR="00C23740" w:rsidRDefault="00C23740" w:rsidP="00C23740">
      <w:pPr>
        <w:bidi w:val="0"/>
        <w:rPr>
          <w:b/>
          <w:bCs/>
          <w:rtl/>
          <w:lang w:val="af-ZA" w:eastAsia="af-ZA"/>
        </w:rPr>
      </w:pPr>
      <w:r>
        <w:rPr>
          <w:b/>
          <w:bCs/>
          <w:rtl/>
          <w:lang w:val="af-ZA" w:eastAsia="af-ZA"/>
        </w:rPr>
        <w:br w:type="page"/>
      </w:r>
    </w:p>
    <w:p w:rsidR="00C23740" w:rsidRPr="00587E8B" w:rsidRDefault="00C23740" w:rsidP="00C23740">
      <w:pPr>
        <w:spacing w:after="0"/>
        <w:jc w:val="center"/>
        <w:rPr>
          <w:b/>
          <w:bCs/>
          <w:rtl/>
          <w:lang w:val="af-ZA" w:eastAsia="af-ZA"/>
        </w:rPr>
      </w:pPr>
    </w:p>
    <w:p w:rsidR="00C23740" w:rsidRPr="00F772A3" w:rsidRDefault="00C23740" w:rsidP="00C23740">
      <w:pPr>
        <w:jc w:val="center"/>
        <w:rPr>
          <w:b/>
          <w:bCs/>
          <w:rtl/>
          <w:lang w:val="af-ZA" w:eastAsia="af-ZA"/>
        </w:rPr>
      </w:pPr>
      <w:bookmarkStart w:id="3" w:name="تقدیم"/>
      <w:r w:rsidRPr="00F772A3">
        <w:rPr>
          <w:rFonts w:hint="cs"/>
          <w:b/>
          <w:bCs/>
          <w:rtl/>
          <w:lang w:val="af-ZA" w:eastAsia="af-ZA"/>
        </w:rPr>
        <w:t>تقديم</w:t>
      </w:r>
      <w:r w:rsidRPr="004F386E">
        <w:rPr>
          <w:rStyle w:val="FootnoteReference"/>
          <w:rtl/>
        </w:rPr>
        <w:footnoteReference w:id="1"/>
      </w:r>
      <w:r>
        <w:rPr>
          <w:rFonts w:hint="cs"/>
          <w:b/>
          <w:bCs/>
          <w:rtl/>
          <w:lang w:val="af-ZA" w:eastAsia="af-ZA"/>
        </w:rPr>
        <w:t xml:space="preserve"> </w:t>
      </w:r>
      <w:r w:rsidRPr="00F772A3">
        <w:rPr>
          <w:rFonts w:hint="cs"/>
          <w:b/>
          <w:bCs/>
          <w:rtl/>
          <w:lang w:val="af-ZA" w:eastAsia="af-ZA"/>
        </w:rPr>
        <w:t>به: (اختياري)</w:t>
      </w:r>
    </w:p>
    <w:bookmarkEnd w:id="3"/>
    <w:p w:rsidR="00C23740" w:rsidRDefault="00C23740" w:rsidP="00C23740">
      <w:pPr>
        <w:jc w:val="center"/>
        <w:rPr>
          <w:b/>
          <w:bCs/>
          <w:rtl/>
          <w:lang w:val="af-ZA" w:eastAsia="af-ZA"/>
        </w:rPr>
      </w:pPr>
      <w:r w:rsidRPr="00F772A3">
        <w:rPr>
          <w:rFonts w:hint="cs"/>
          <w:b/>
          <w:bCs/>
          <w:rtl/>
          <w:lang w:val="af-ZA" w:eastAsia="af-ZA"/>
        </w:rPr>
        <w:t>..................................................</w:t>
      </w:r>
    </w:p>
    <w:p w:rsidR="00C23740" w:rsidRPr="00F772A3" w:rsidRDefault="00C23740" w:rsidP="00C23740">
      <w:pPr>
        <w:jc w:val="center"/>
        <w:rPr>
          <w:b/>
          <w:bCs/>
          <w:rtl/>
          <w:lang w:val="af-ZA" w:eastAsia="af-ZA"/>
        </w:rPr>
      </w:pPr>
      <w:r w:rsidRPr="00A86657">
        <w:rPr>
          <w:rFonts w:hint="cs"/>
          <w:b/>
          <w:bCs/>
          <w:rtl/>
          <w:lang w:val="af-ZA" w:eastAsia="af-ZA" w:bidi="ar-SA"/>
        </w:rPr>
        <w:t xml:space="preserve">اين صفحه اختياري است و اختصاص به ذكر نام فرد يا افرادي دارد كه پايان نامه به </w:t>
      </w:r>
      <w:r>
        <w:rPr>
          <w:rFonts w:hint="cs"/>
          <w:b/>
          <w:bCs/>
          <w:rtl/>
          <w:lang w:val="af-ZA" w:eastAsia="af-ZA" w:bidi="ar-SA"/>
        </w:rPr>
        <w:t>آنها</w:t>
      </w:r>
      <w:r w:rsidRPr="00A86657">
        <w:rPr>
          <w:rFonts w:hint="cs"/>
          <w:b/>
          <w:bCs/>
          <w:rtl/>
          <w:lang w:val="af-ZA" w:eastAsia="af-ZA" w:bidi="ar-SA"/>
        </w:rPr>
        <w:t xml:space="preserve"> تقديم مي‌</w:t>
      </w:r>
      <w:r>
        <w:rPr>
          <w:rFonts w:hint="cs"/>
          <w:b/>
          <w:bCs/>
          <w:rtl/>
          <w:lang w:val="af-ZA" w:eastAsia="af-ZA" w:bidi="ar-SA"/>
        </w:rPr>
        <w:t>گردد</w:t>
      </w:r>
      <w:r w:rsidRPr="00A86657">
        <w:rPr>
          <w:rFonts w:hint="cs"/>
          <w:b/>
          <w:bCs/>
          <w:rtl/>
          <w:lang w:val="af-ZA" w:eastAsia="af-ZA" w:bidi="ar-SA"/>
        </w:rPr>
        <w:t xml:space="preserve">. </w:t>
      </w:r>
      <w:r>
        <w:rPr>
          <w:rFonts w:hint="cs"/>
          <w:b/>
          <w:bCs/>
          <w:rtl/>
          <w:lang w:val="af-ZA" w:eastAsia="af-ZA" w:bidi="ar-SA"/>
        </w:rPr>
        <w:t>محتوای متن این صفحه به اختیار نگارنده است که باید از نظر تحصیلات تکمیلی دانشگاه نیز بلامانع باشد.</w:t>
      </w:r>
    </w:p>
    <w:p w:rsidR="00C23740" w:rsidRDefault="00C23740" w:rsidP="00C23740">
      <w:pPr>
        <w:jc w:val="center"/>
        <w:rPr>
          <w:b/>
          <w:bCs/>
          <w:rtl/>
          <w:lang w:val="af-ZA" w:eastAsia="af-ZA"/>
        </w:rPr>
      </w:pPr>
    </w:p>
    <w:p w:rsidR="00C23740" w:rsidRDefault="00C23740" w:rsidP="00C23740">
      <w:pPr>
        <w:bidi w:val="0"/>
        <w:rPr>
          <w:b/>
          <w:bCs/>
          <w:rtl/>
          <w:lang w:val="af-ZA" w:eastAsia="af-ZA"/>
        </w:rPr>
      </w:pPr>
      <w:r>
        <w:rPr>
          <w:b/>
          <w:bCs/>
          <w:rtl/>
          <w:lang w:val="af-ZA" w:eastAsia="af-ZA"/>
        </w:rPr>
        <w:br w:type="page"/>
      </w:r>
    </w:p>
    <w:p w:rsidR="00C23740" w:rsidRPr="00F772A3" w:rsidRDefault="00C23740" w:rsidP="00C23740">
      <w:pPr>
        <w:jc w:val="center"/>
        <w:rPr>
          <w:b/>
          <w:bCs/>
          <w:rtl/>
          <w:lang w:val="af-ZA" w:eastAsia="af-ZA" w:bidi="ar-SA"/>
        </w:rPr>
      </w:pPr>
    </w:p>
    <w:p w:rsidR="00C23740" w:rsidRDefault="00C23740" w:rsidP="00C23740">
      <w:pPr>
        <w:jc w:val="center"/>
        <w:rPr>
          <w:b/>
          <w:bCs/>
          <w:rtl/>
          <w:lang w:val="af-ZA" w:eastAsia="af-ZA"/>
        </w:rPr>
      </w:pPr>
      <w:bookmarkStart w:id="4" w:name="تشکر"/>
      <w:r w:rsidRPr="00F772A3">
        <w:rPr>
          <w:rFonts w:hint="cs"/>
          <w:b/>
          <w:bCs/>
          <w:rtl/>
          <w:lang w:val="af-ZA" w:eastAsia="af-ZA"/>
        </w:rPr>
        <w:t>تشكر و قدرداني</w:t>
      </w:r>
      <w:r>
        <w:rPr>
          <w:rStyle w:val="FootnoteReference"/>
          <w:rtl/>
        </w:rPr>
        <w:footnoteReference w:id="2"/>
      </w:r>
      <w:r w:rsidRPr="00F772A3">
        <w:rPr>
          <w:rFonts w:hint="cs"/>
          <w:b/>
          <w:bCs/>
          <w:rtl/>
          <w:lang w:val="af-ZA" w:eastAsia="af-ZA"/>
        </w:rPr>
        <w:t>: (اختياري)</w:t>
      </w:r>
    </w:p>
    <w:bookmarkEnd w:id="4"/>
    <w:p w:rsidR="00C23740" w:rsidRPr="00A86657" w:rsidRDefault="00C23740" w:rsidP="00C23740">
      <w:pPr>
        <w:jc w:val="center"/>
        <w:rPr>
          <w:rtl/>
          <w:lang w:val="af-ZA" w:eastAsia="af-ZA"/>
        </w:rPr>
      </w:pPr>
      <w:r w:rsidRPr="00A86657">
        <w:rPr>
          <w:rFonts w:hint="cs"/>
          <w:rtl/>
          <w:lang w:val="af-ZA" w:eastAsia="af-ZA"/>
        </w:rPr>
        <w:t>..........................................................................................................</w:t>
      </w:r>
    </w:p>
    <w:p w:rsidR="00C23740" w:rsidRPr="00A86657" w:rsidRDefault="00C23740" w:rsidP="00C23740">
      <w:pPr>
        <w:spacing w:after="100" w:afterAutospacing="1" w:line="312" w:lineRule="auto"/>
        <w:ind w:left="-55"/>
        <w:jc w:val="both"/>
        <w:rPr>
          <w:sz w:val="28"/>
          <w:rtl/>
        </w:rPr>
      </w:pPr>
      <w:r w:rsidRPr="00A86657">
        <w:rPr>
          <w:rFonts w:hint="cs"/>
          <w:sz w:val="28"/>
          <w:rtl/>
        </w:rPr>
        <w:t>اين صفحه نیز اختياري است. عنوان اين صفحه به فاصله چهار سطر از بالا و به صورت وسط چين نوشته شده و متن اصلي نیز به فاصله دو سطر در زير آن نوشته مي</w:t>
      </w:r>
      <w:r w:rsidRPr="00A86657">
        <w:rPr>
          <w:rFonts w:hint="eastAsia"/>
          <w:sz w:val="28"/>
          <w:rtl/>
        </w:rPr>
        <w:t>‌</w:t>
      </w:r>
      <w:r w:rsidRPr="00A86657">
        <w:rPr>
          <w:rFonts w:hint="cs"/>
          <w:sz w:val="28"/>
          <w:rtl/>
        </w:rPr>
        <w:t xml:space="preserve">شود. رعایت اخلاق در نگارش در این قسمت از مقاله نیز دارای اهمیت است. شما باید از کسانی که واقعاً به شما در راستای تحقیق‌تان کمک کرده‌اند، تشکر کنید. تشکر و نام بردن از آنها را لزوماً نباید به معنای تصدیق آنها از کار شما برداشت كرد. سعی کنید بصورت مشخص از کمک دیگران تشکر کنید. </w:t>
      </w:r>
    </w:p>
    <w:p w:rsidR="00C23740" w:rsidRPr="00F772A3" w:rsidRDefault="00C23740" w:rsidP="00C23740">
      <w:pPr>
        <w:spacing w:after="100" w:afterAutospacing="1" w:line="312" w:lineRule="auto"/>
        <w:ind w:left="-55"/>
        <w:jc w:val="both"/>
        <w:rPr>
          <w:b/>
          <w:bCs/>
          <w:rtl/>
          <w:lang w:val="af-ZA" w:eastAsia="af-ZA"/>
        </w:rPr>
      </w:pPr>
    </w:p>
    <w:p w:rsidR="00C23740" w:rsidRDefault="00C23740" w:rsidP="00C23740">
      <w:pPr>
        <w:rPr>
          <w:rFonts w:ascii="B Nazanin"/>
          <w:b/>
          <w:bCs/>
          <w:rtl/>
          <w:lang w:val="af-ZA" w:eastAsia="af-ZA"/>
        </w:rPr>
      </w:pPr>
      <w:r>
        <w:rPr>
          <w:rFonts w:ascii="B Nazanin"/>
          <w:b/>
          <w:bCs/>
          <w:rtl/>
          <w:lang w:val="af-ZA" w:eastAsia="af-ZA"/>
        </w:rPr>
        <w:br w:type="page"/>
      </w:r>
    </w:p>
    <w:p w:rsidR="00F772A3" w:rsidRPr="00F772A3" w:rsidRDefault="00F772A3" w:rsidP="00781C3C">
      <w:pPr>
        <w:ind w:left="-690"/>
        <w:rPr>
          <w:b/>
          <w:bCs/>
          <w:rtl/>
          <w:lang w:val="af-ZA" w:eastAsia="af-ZA"/>
        </w:rPr>
      </w:pPr>
      <w:bookmarkStart w:id="5" w:name="چکیده"/>
      <w:r w:rsidRPr="00F772A3">
        <w:rPr>
          <w:rFonts w:hint="cs"/>
          <w:b/>
          <w:bCs/>
          <w:rtl/>
          <w:lang w:val="af-ZA" w:eastAsia="af-ZA"/>
        </w:rPr>
        <w:lastRenderedPageBreak/>
        <w:t>چکيده</w:t>
      </w:r>
      <w:r w:rsidR="00A23419" w:rsidRPr="0021192B">
        <w:rPr>
          <w:rStyle w:val="FootnoteReference"/>
          <w:rFonts w:cs="B Titr"/>
          <w:rtl/>
        </w:rPr>
        <w:footnoteReference w:id="3"/>
      </w:r>
    </w:p>
    <w:bookmarkEnd w:id="5"/>
    <w:p w:rsidR="00B716C3" w:rsidRPr="001F6BBD" w:rsidRDefault="00B716C3" w:rsidP="001F6BBD">
      <w:pPr>
        <w:spacing w:after="100" w:afterAutospacing="1" w:line="312" w:lineRule="auto"/>
        <w:ind w:left="-690" w:right="142"/>
        <w:jc w:val="both"/>
        <w:rPr>
          <w:rFonts w:ascii="B Nazanin"/>
          <w:sz w:val="28"/>
          <w:rtl/>
        </w:rPr>
      </w:pPr>
      <w:r>
        <w:rPr>
          <w:rFonts w:ascii="B Nazanin" w:hint="cs"/>
          <w:sz w:val="28"/>
          <w:rtl/>
        </w:rPr>
        <w:t xml:space="preserve">حداکثر یک صفحه شامل </w:t>
      </w:r>
      <w:r w:rsidR="001F6BBD" w:rsidRPr="001F6BBD">
        <w:rPr>
          <w:rFonts w:ascii="B Nazanin" w:hint="cs"/>
          <w:sz w:val="28"/>
          <w:rtl/>
        </w:rPr>
        <w:t xml:space="preserve">معرفی زمینه و هدف تحقیق و متدولوژی و محتوای اصلی نتایج تحقیق </w:t>
      </w:r>
    </w:p>
    <w:p w:rsidR="00B716C3" w:rsidRDefault="00B716C3" w:rsidP="00B716C3">
      <w:pPr>
        <w:spacing w:after="100" w:afterAutospacing="1" w:line="312" w:lineRule="auto"/>
        <w:ind w:left="-690" w:right="142"/>
        <w:jc w:val="both"/>
        <w:rPr>
          <w:rFonts w:ascii="B Nazanin"/>
          <w:sz w:val="28"/>
          <w:rtl/>
        </w:rPr>
      </w:pPr>
    </w:p>
    <w:p w:rsidR="00B716C3" w:rsidRPr="00B716C3" w:rsidRDefault="00B716C3" w:rsidP="00B716C3">
      <w:pPr>
        <w:spacing w:after="100" w:afterAutospacing="1" w:line="312" w:lineRule="auto"/>
        <w:ind w:left="-690" w:right="142"/>
        <w:jc w:val="both"/>
        <w:rPr>
          <w:rFonts w:ascii="B Nazanin"/>
          <w:b/>
          <w:bCs/>
          <w:sz w:val="28"/>
          <w:rtl/>
        </w:rPr>
      </w:pPr>
      <w:r w:rsidRPr="00B716C3">
        <w:rPr>
          <w:rFonts w:ascii="B Nazanin" w:hint="cs"/>
          <w:b/>
          <w:bCs/>
          <w:sz w:val="28"/>
          <w:rtl/>
        </w:rPr>
        <w:t xml:space="preserve">کلمات کلیدی: </w:t>
      </w:r>
    </w:p>
    <w:p w:rsidR="007E685F" w:rsidRDefault="007E685F" w:rsidP="00B716C3">
      <w:pPr>
        <w:spacing w:after="100" w:afterAutospacing="1" w:line="312" w:lineRule="auto"/>
        <w:ind w:right="142"/>
        <w:jc w:val="both"/>
        <w:rPr>
          <w:rFonts w:ascii="B Nazanin"/>
          <w:sz w:val="28"/>
        </w:rPr>
      </w:pPr>
      <w:r>
        <w:rPr>
          <w:rFonts w:ascii="B Nazanin"/>
          <w:sz w:val="28"/>
        </w:rPr>
        <w:br w:type="page"/>
      </w:r>
    </w:p>
    <w:p w:rsidR="00F772A3" w:rsidRPr="00D13300" w:rsidRDefault="00F772A3" w:rsidP="00B6098B">
      <w:pPr>
        <w:jc w:val="center"/>
        <w:rPr>
          <w:b/>
          <w:bCs/>
          <w:sz w:val="32"/>
          <w:szCs w:val="32"/>
          <w:rtl/>
          <w:lang w:val="af-ZA" w:eastAsia="af-ZA" w:bidi="ar-SA"/>
        </w:rPr>
      </w:pPr>
      <w:bookmarkStart w:id="6" w:name="TOC"/>
      <w:r w:rsidRPr="00D13300">
        <w:rPr>
          <w:rFonts w:hint="cs"/>
          <w:b/>
          <w:bCs/>
          <w:sz w:val="32"/>
          <w:szCs w:val="32"/>
          <w:rtl/>
        </w:rPr>
        <w:lastRenderedPageBreak/>
        <w:t>فهرست مطالب</w:t>
      </w:r>
      <w:bookmarkEnd w:id="6"/>
    </w:p>
    <w:p w:rsidR="00732F26" w:rsidRDefault="00E17576">
      <w:pPr>
        <w:pStyle w:val="TOC1"/>
        <w:rPr>
          <w:rFonts w:asciiTheme="minorHAnsi" w:eastAsiaTheme="minorEastAsia" w:hAnsiTheme="minorHAnsi" w:cstheme="minorBidi"/>
          <w:sz w:val="22"/>
          <w:szCs w:val="22"/>
          <w:rtl/>
          <w:lang w:bidi="ar-SA"/>
        </w:rPr>
      </w:pPr>
      <w:r w:rsidRPr="00D839C4">
        <w:rPr>
          <w:rtl/>
        </w:rPr>
        <w:fldChar w:fldCharType="begin"/>
      </w:r>
      <w:r w:rsidR="00F772A3" w:rsidRPr="00D839C4">
        <w:rPr>
          <w:rFonts w:ascii="B Nazanin"/>
          <w:sz w:val="28"/>
          <w:rtl/>
        </w:rPr>
        <w:instrText xml:space="preserve"> </w:instrText>
      </w:r>
      <w:r w:rsidR="00F772A3" w:rsidRPr="00D839C4">
        <w:rPr>
          <w:rFonts w:hint="cs"/>
        </w:rPr>
        <w:instrText>TOC</w:instrText>
      </w:r>
      <w:r w:rsidR="00F772A3" w:rsidRPr="00D839C4">
        <w:rPr>
          <w:rFonts w:ascii="B Nazanin" w:hint="cs"/>
          <w:sz w:val="28"/>
          <w:rtl/>
        </w:rPr>
        <w:instrText xml:space="preserve"> \</w:instrText>
      </w:r>
      <w:r w:rsidR="00F772A3" w:rsidRPr="00D839C4">
        <w:rPr>
          <w:rFonts w:hint="cs"/>
        </w:rPr>
        <w:instrText>o "1-3" \h \z \u</w:instrText>
      </w:r>
      <w:r w:rsidR="00F772A3" w:rsidRPr="00D839C4">
        <w:rPr>
          <w:rFonts w:ascii="B Nazanin"/>
          <w:sz w:val="28"/>
          <w:rtl/>
        </w:rPr>
        <w:instrText xml:space="preserve"> </w:instrText>
      </w:r>
      <w:r w:rsidRPr="00D839C4">
        <w:rPr>
          <w:rtl/>
        </w:rPr>
        <w:fldChar w:fldCharType="separate"/>
      </w:r>
      <w:hyperlink w:anchor="_Toc491083259"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1:</w:t>
        </w:r>
        <w:r w:rsidR="00732F26" w:rsidRPr="009C6D12">
          <w:rPr>
            <w:rStyle w:val="Hyperlink"/>
            <w:rtl/>
          </w:rPr>
          <w:t xml:space="preserve"> </w:t>
        </w:r>
        <w:r w:rsidR="00732F26" w:rsidRPr="009C6D12">
          <w:rPr>
            <w:rStyle w:val="Hyperlink"/>
            <w:rFonts w:hint="eastAsia"/>
            <w:rtl/>
          </w:rPr>
          <w:t>مقدمه</w:t>
        </w:r>
        <w:r w:rsidR="00732F26" w:rsidRPr="009C6D12">
          <w:rPr>
            <w:rStyle w:val="Hyperlink"/>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بيان</w:t>
        </w:r>
        <w:r w:rsidR="00732F26" w:rsidRPr="009C6D12">
          <w:rPr>
            <w:rStyle w:val="Hyperlink"/>
            <w:rtl/>
          </w:rPr>
          <w:t xml:space="preserve"> </w:t>
        </w:r>
        <w:r w:rsidR="00732F26" w:rsidRPr="009C6D12">
          <w:rPr>
            <w:rStyle w:val="Hyperlink"/>
            <w:rFonts w:hint="eastAsia"/>
            <w:rtl/>
          </w:rPr>
          <w:t>مساله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Toc491083259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0" w:history="1">
        <w:r w:rsidR="00732F26" w:rsidRPr="009C6D12">
          <w:rPr>
            <w:rStyle w:val="Hyperlink"/>
            <w:rtl/>
          </w:rPr>
          <w:t xml:space="preserve">1-1-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1" w:history="1">
        <w:r w:rsidR="00732F26" w:rsidRPr="009C6D12">
          <w:rPr>
            <w:rStyle w:val="Hyperlink"/>
            <w:rtl/>
          </w:rPr>
          <w:t xml:space="preserve">1-2- </w:t>
        </w:r>
        <w:r w:rsidR="00732F26" w:rsidRPr="009C6D12">
          <w:rPr>
            <w:rStyle w:val="Hyperlink"/>
            <w:rFonts w:hint="eastAsia"/>
            <w:rtl/>
          </w:rPr>
          <w:t>تاريخچه‌ا</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از</w:t>
        </w:r>
        <w:r w:rsidR="00732F26" w:rsidRPr="009C6D12">
          <w:rPr>
            <w:rStyle w:val="Hyperlink"/>
            <w:rtl/>
          </w:rPr>
          <w:t xml:space="preserve"> </w:t>
        </w:r>
        <w:r w:rsidR="00732F26" w:rsidRPr="009C6D12">
          <w:rPr>
            <w:rStyle w:val="Hyperlink"/>
            <w:rFonts w:hint="eastAsia"/>
            <w:rtl/>
          </w:rPr>
          <w:t>موضوع</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2" w:history="1">
        <w:r w:rsidR="00732F26" w:rsidRPr="009C6D12">
          <w:rPr>
            <w:rStyle w:val="Hyperlink"/>
            <w:rtl/>
          </w:rPr>
          <w:t xml:space="preserve">1-3- </w:t>
        </w:r>
        <w:r w:rsidR="00732F26" w:rsidRPr="009C6D12">
          <w:rPr>
            <w:rStyle w:val="Hyperlink"/>
            <w:rFonts w:hint="eastAsia"/>
            <w:rtl/>
          </w:rPr>
          <w:t>شرح</w:t>
        </w:r>
        <w:r w:rsidR="00732F26" w:rsidRPr="009C6D12">
          <w:rPr>
            <w:rStyle w:val="Hyperlink"/>
            <w:rtl/>
          </w:rPr>
          <w:t xml:space="preserve"> </w:t>
        </w:r>
        <w:r w:rsidR="00732F26" w:rsidRPr="009C6D12">
          <w:rPr>
            <w:rStyle w:val="Hyperlink"/>
            <w:rFonts w:hint="eastAsia"/>
            <w:rtl/>
          </w:rPr>
          <w:t>مسئله</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3" w:history="1">
        <w:r w:rsidR="00732F26" w:rsidRPr="009C6D12">
          <w:rPr>
            <w:rStyle w:val="Hyperlink"/>
            <w:rtl/>
          </w:rPr>
          <w:t xml:space="preserve">1-4- </w:t>
        </w:r>
        <w:r w:rsidR="00732F26" w:rsidRPr="009C6D12">
          <w:rPr>
            <w:rStyle w:val="Hyperlink"/>
            <w:rFonts w:hint="eastAsia"/>
            <w:rtl/>
          </w:rPr>
          <w:t>تعريف</w:t>
        </w:r>
        <w:r w:rsidR="00732F26" w:rsidRPr="009C6D12">
          <w:rPr>
            <w:rStyle w:val="Hyperlink"/>
            <w:rtl/>
          </w:rPr>
          <w:t xml:space="preserve"> </w:t>
        </w:r>
        <w:r w:rsidR="00732F26" w:rsidRPr="009C6D12">
          <w:rPr>
            <w:rStyle w:val="Hyperlink"/>
            <w:rFonts w:hint="eastAsia"/>
            <w:rtl/>
          </w:rPr>
          <w:t>موضوع</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4" w:history="1">
        <w:r w:rsidR="00732F26" w:rsidRPr="009C6D12">
          <w:rPr>
            <w:rStyle w:val="Hyperlink"/>
            <w:rtl/>
          </w:rPr>
          <w:t xml:space="preserve">1-5- </w:t>
        </w:r>
        <w:r w:rsidR="00732F26" w:rsidRPr="009C6D12">
          <w:rPr>
            <w:rStyle w:val="Hyperlink"/>
            <w:rFonts w:hint="eastAsia"/>
            <w:rtl/>
          </w:rPr>
          <w:t>اهداف</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آرمان‌ها</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کل</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5" w:history="1">
        <w:r w:rsidR="00732F26" w:rsidRPr="009C6D12">
          <w:rPr>
            <w:rStyle w:val="Hyperlink"/>
            <w:rtl/>
          </w:rPr>
          <w:t xml:space="preserve">1-6- </w:t>
        </w:r>
        <w:r w:rsidR="00732F26" w:rsidRPr="009C6D12">
          <w:rPr>
            <w:rStyle w:val="Hyperlink"/>
            <w:rFonts w:hint="eastAsia"/>
            <w:rtl/>
          </w:rPr>
          <w:t>روش</w:t>
        </w:r>
        <w:r w:rsidR="00732F26" w:rsidRPr="009C6D12">
          <w:rPr>
            <w:rStyle w:val="Hyperlink"/>
            <w:rtl/>
          </w:rPr>
          <w:t xml:space="preserve"> </w:t>
        </w:r>
        <w:r w:rsidR="00732F26" w:rsidRPr="009C6D12">
          <w:rPr>
            <w:rStyle w:val="Hyperlink"/>
            <w:rFonts w:hint="eastAsia"/>
            <w:rtl/>
          </w:rPr>
          <w:t>انجام</w:t>
        </w:r>
        <w:r w:rsidR="00732F26" w:rsidRPr="009C6D12">
          <w:rPr>
            <w:rStyle w:val="Hyperlink"/>
            <w:rtl/>
          </w:rPr>
          <w:t xml:space="preserve"> </w:t>
        </w:r>
        <w:r w:rsidR="00732F26" w:rsidRPr="009C6D12">
          <w:rPr>
            <w:rStyle w:val="Hyperlink"/>
            <w:rFonts w:hint="eastAsia"/>
            <w:rtl/>
          </w:rPr>
          <w:t>تحق</w:t>
        </w:r>
        <w:r w:rsidR="00732F26" w:rsidRPr="009C6D12">
          <w:rPr>
            <w:rStyle w:val="Hyperlink"/>
            <w:rFonts w:hint="cs"/>
            <w:rtl/>
          </w:rPr>
          <w:t>ی</w:t>
        </w:r>
        <w:r w:rsidR="00732F26" w:rsidRPr="009C6D12">
          <w:rPr>
            <w:rStyle w:val="Hyperlink"/>
            <w:rFonts w:hint="eastAsia"/>
            <w:rtl/>
          </w:rPr>
          <w:t>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3</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6" w:history="1">
        <w:r w:rsidR="00732F26" w:rsidRPr="009C6D12">
          <w:rPr>
            <w:rStyle w:val="Hyperlink"/>
            <w:rtl/>
          </w:rPr>
          <w:t xml:space="preserve">1-7- </w:t>
        </w:r>
        <w:r w:rsidR="00732F26" w:rsidRPr="009C6D12">
          <w:rPr>
            <w:rStyle w:val="Hyperlink"/>
            <w:rFonts w:hint="eastAsia"/>
            <w:rtl/>
          </w:rPr>
          <w:t>ساختار</w:t>
        </w:r>
        <w:r w:rsidR="00732F26" w:rsidRPr="009C6D12">
          <w:rPr>
            <w:rStyle w:val="Hyperlink"/>
            <w:rtl/>
          </w:rPr>
          <w:t xml:space="preserve"> </w:t>
        </w:r>
        <w:r w:rsidR="00732F26" w:rsidRPr="009C6D12">
          <w:rPr>
            <w:rStyle w:val="Hyperlink"/>
            <w:rFonts w:hint="eastAsia"/>
            <w:rtl/>
          </w:rPr>
          <w:t>پايان‌نامه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3</w:t>
        </w:r>
        <w:r w:rsidR="00732F26">
          <w:rPr>
            <w:webHidden/>
            <w:rtl/>
          </w:rPr>
          <w:fldChar w:fldCharType="end"/>
        </w:r>
      </w:hyperlink>
    </w:p>
    <w:p w:rsidR="00732F26" w:rsidRDefault="00BA4EAA">
      <w:pPr>
        <w:pStyle w:val="TOC1"/>
        <w:rPr>
          <w:rFonts w:asciiTheme="minorHAnsi" w:eastAsiaTheme="minorEastAsia" w:hAnsiTheme="minorHAnsi" w:cstheme="minorBidi"/>
          <w:sz w:val="22"/>
          <w:szCs w:val="22"/>
          <w:rtl/>
          <w:lang w:bidi="ar-SA"/>
        </w:rPr>
      </w:pPr>
      <w:hyperlink w:anchor="_Toc491083267"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2:</w:t>
        </w:r>
        <w:r w:rsidR="00732F26" w:rsidRPr="009C6D12">
          <w:rPr>
            <w:rStyle w:val="Hyperlink"/>
            <w:rtl/>
          </w:rPr>
          <w:t xml:space="preserve"> </w:t>
        </w:r>
        <w:r w:rsidR="00732F26" w:rsidRPr="009C6D12">
          <w:rPr>
            <w:rStyle w:val="Hyperlink"/>
            <w:rFonts w:hint="eastAsia"/>
            <w:rtl/>
          </w:rPr>
          <w:t>مفاهيم</w:t>
        </w:r>
        <w:r w:rsidR="00732F26" w:rsidRPr="009C6D12">
          <w:rPr>
            <w:rStyle w:val="Hyperlink"/>
            <w:rtl/>
          </w:rPr>
          <w:t xml:space="preserve"> </w:t>
        </w:r>
        <w:r w:rsidR="00732F26" w:rsidRPr="009C6D12">
          <w:rPr>
            <w:rStyle w:val="Hyperlink"/>
            <w:rFonts w:hint="eastAsia"/>
            <w:rtl/>
          </w:rPr>
          <w:t>اوليه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ش</w:t>
        </w:r>
        <w:r w:rsidR="00732F26" w:rsidRPr="009C6D12">
          <w:rPr>
            <w:rStyle w:val="Hyperlink"/>
            <w:rtl/>
          </w:rPr>
          <w:t xml:space="preserve"> </w:t>
        </w:r>
        <w:r w:rsidR="00732F26" w:rsidRPr="009C6D12">
          <w:rPr>
            <w:rStyle w:val="Hyperlink"/>
            <w:rFonts w:hint="eastAsia"/>
            <w:rtl/>
          </w:rPr>
          <w:t>زم</w:t>
        </w:r>
        <w:r w:rsidR="00732F26" w:rsidRPr="009C6D12">
          <w:rPr>
            <w:rStyle w:val="Hyperlink"/>
            <w:rFonts w:hint="cs"/>
            <w:rtl/>
          </w:rPr>
          <w:t>ی</w:t>
        </w:r>
        <w:r w:rsidR="00732F26" w:rsidRPr="009C6D12">
          <w:rPr>
            <w:rStyle w:val="Hyperlink"/>
            <w:rFonts w:hint="eastAsia"/>
            <w:rtl/>
          </w:rPr>
          <w:t>نه</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4</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8" w:history="1">
        <w:r w:rsidR="00732F26" w:rsidRPr="009C6D12">
          <w:rPr>
            <w:rStyle w:val="Hyperlink"/>
            <w:rtl/>
          </w:rPr>
          <w:t xml:space="preserve">2-1-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69" w:history="1">
        <w:r w:rsidR="00732F26" w:rsidRPr="009C6D12">
          <w:rPr>
            <w:rStyle w:val="Hyperlink"/>
            <w:rtl/>
          </w:rPr>
          <w:t xml:space="preserve">2-2- </w:t>
        </w:r>
        <w:r w:rsidR="00732F26" w:rsidRPr="009C6D12">
          <w:rPr>
            <w:rStyle w:val="Hyperlink"/>
            <w:rFonts w:hint="eastAsia"/>
            <w:rtl/>
          </w:rPr>
          <w:t>بخش</w:t>
        </w:r>
        <w:r w:rsidR="00732F26" w:rsidRPr="009C6D12">
          <w:rPr>
            <w:rStyle w:val="Hyperlink"/>
            <w:rtl/>
          </w:rPr>
          <w:t xml:space="preserve"> </w:t>
        </w:r>
        <w:r w:rsidR="00732F26" w:rsidRPr="009C6D12">
          <w:rPr>
            <w:rStyle w:val="Hyperlink"/>
            <w:rFonts w:hint="eastAsia"/>
            <w:rtl/>
          </w:rPr>
          <w:t>اول</w:t>
        </w:r>
        <w:r w:rsidR="00732F26" w:rsidRPr="009C6D12">
          <w:rPr>
            <w:rStyle w:val="Hyperlink"/>
            <w:rtl/>
          </w:rPr>
          <w:t xml:space="preserve"> :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70" w:history="1">
        <w:r w:rsidR="00732F26" w:rsidRPr="009C6D12">
          <w:rPr>
            <w:rStyle w:val="Hyperlink"/>
            <w:rtl/>
          </w:rPr>
          <w:t>2-2-1-</w:t>
        </w:r>
        <w:r w:rsidR="00732F26" w:rsidRPr="009C6D12">
          <w:rPr>
            <w:rStyle w:val="Hyperlink"/>
            <w:rFonts w:ascii="Cambria" w:hAnsi="Cambria"/>
            <w:rtl/>
          </w:rPr>
          <w:t xml:space="preserve"> </w:t>
        </w:r>
        <w:r w:rsidR="00732F26" w:rsidRPr="009C6D12">
          <w:rPr>
            <w:rStyle w:val="Hyperlink"/>
            <w:rFonts w:ascii="Cambria" w:hAnsi="Cambria" w:hint="eastAsia"/>
            <w:rtl/>
          </w:rPr>
          <w:t>مقدمه‌ا</w:t>
        </w:r>
        <w:r w:rsidR="00732F26" w:rsidRPr="009C6D12">
          <w:rPr>
            <w:rStyle w:val="Hyperlink"/>
            <w:rFonts w:ascii="Cambria" w:hAnsi="Cambria" w:hint="cs"/>
            <w:rtl/>
          </w:rPr>
          <w:t>ی</w:t>
        </w:r>
        <w:r w:rsidR="00732F26" w:rsidRPr="009C6D12">
          <w:rPr>
            <w:rStyle w:val="Hyperlink"/>
            <w:rFonts w:ascii="Cambria" w:hAnsi="Cambria"/>
            <w:rtl/>
          </w:rPr>
          <w:t xml:space="preserve"> </w:t>
        </w:r>
        <w:r w:rsidR="00732F26" w:rsidRPr="009C6D12">
          <w:rPr>
            <w:rStyle w:val="Hyperlink"/>
            <w:rFonts w:ascii="Cambria" w:hAnsi="Cambria" w:hint="eastAsia"/>
            <w:rtl/>
          </w:rPr>
          <w:t>بر</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71" w:history="1">
        <w:r w:rsidR="00732F26" w:rsidRPr="009C6D12">
          <w:rPr>
            <w:rStyle w:val="Hyperlink"/>
            <w:rtl/>
          </w:rPr>
          <w:t>2-2-2-</w:t>
        </w:r>
        <w:r w:rsidR="00732F26" w:rsidRPr="009C6D12">
          <w:rPr>
            <w:rStyle w:val="Hyperlink"/>
            <w:rFonts w:ascii="Cambria" w:hAnsi="Cambria"/>
            <w:rtl/>
          </w:rPr>
          <w:t xml:space="preserve"> </w:t>
        </w:r>
        <w:r w:rsidR="00732F26" w:rsidRPr="009C6D12">
          <w:rPr>
            <w:rStyle w:val="Hyperlink"/>
            <w:rFonts w:ascii="Cambria" w:hAnsi="Cambria" w:hint="eastAsia"/>
            <w:rtl/>
          </w:rPr>
          <w:t>سيستم‌ها</w:t>
        </w:r>
        <w:r w:rsidR="00732F26" w:rsidRPr="009C6D12">
          <w:rPr>
            <w:rStyle w:val="Hyperlink"/>
            <w:rFonts w:ascii="Cambria" w:hAnsi="Cambria" w:hint="cs"/>
            <w:rtl/>
          </w:rPr>
          <w:t>ی</w:t>
        </w:r>
        <w:r w:rsidR="00732F26" w:rsidRPr="009C6D12">
          <w:rPr>
            <w:rStyle w:val="Hyperlink"/>
            <w:rFonts w:ascii="Cambria" w:hAnsi="Cambria"/>
            <w:rtl/>
          </w:rPr>
          <w:t xml:space="preserve"> </w:t>
        </w:r>
        <w:r w:rsidR="00732F26" w:rsidRPr="009C6D12">
          <w:rPr>
            <w:rStyle w:val="Hyperlink"/>
            <w:rFonts w:ascii="Cambria" w:hAnsi="Cambria" w:hint="eastAsia"/>
            <w:rtl/>
          </w:rPr>
          <w:t>غيرقطع</w:t>
        </w:r>
        <w:r w:rsidR="00732F26" w:rsidRPr="009C6D12">
          <w:rPr>
            <w:rStyle w:val="Hyperlink"/>
            <w:rFonts w:ascii="Cambria" w:hAnsi="Cambria"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72" w:history="1">
        <w:r w:rsidR="00732F26" w:rsidRPr="009C6D12">
          <w:rPr>
            <w:rStyle w:val="Hyperlink"/>
            <w:rtl/>
          </w:rPr>
          <w:t>2-2-2-1-</w:t>
        </w:r>
        <w:r w:rsidR="00732F26" w:rsidRPr="009C6D12">
          <w:rPr>
            <w:rStyle w:val="Hyperlink"/>
            <w:rFonts w:ascii="Cambria" w:hAnsi="Cambria"/>
            <w:rtl/>
          </w:rPr>
          <w:t xml:space="preserve"> </w:t>
        </w:r>
        <w:r w:rsidR="00732F26" w:rsidRPr="009C6D12">
          <w:rPr>
            <w:rStyle w:val="Hyperlink"/>
            <w:rFonts w:ascii="Cambria" w:hAnsi="Cambria" w:hint="eastAsia"/>
            <w:rtl/>
          </w:rPr>
          <w:t>واحد</w:t>
        </w:r>
        <w:r w:rsidR="00732F26" w:rsidRPr="009C6D12">
          <w:rPr>
            <w:rStyle w:val="Hyperlink"/>
            <w:rFonts w:ascii="Cambria" w:hAnsi="Cambria"/>
            <w:rtl/>
          </w:rPr>
          <w:t xml:space="preserve"> </w:t>
        </w:r>
        <w:r w:rsidR="00732F26" w:rsidRPr="009C6D12">
          <w:rPr>
            <w:rStyle w:val="Hyperlink"/>
            <w:rFonts w:ascii="Cambria" w:hAnsi="Cambria" w:hint="eastAsia"/>
            <w:rtl/>
          </w:rPr>
          <w:t>توليد</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73" w:history="1">
        <w:r w:rsidR="00732F26" w:rsidRPr="009C6D12">
          <w:rPr>
            <w:rStyle w:val="Hyperlink"/>
            <w:rtl/>
          </w:rPr>
          <w:t>2-2-2-2-</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74" w:history="1">
        <w:r w:rsidR="00732F26" w:rsidRPr="009C6D12">
          <w:rPr>
            <w:rStyle w:val="Hyperlink"/>
            <w:rtl/>
          </w:rPr>
          <w:t>2-2-3-</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75" w:history="1">
        <w:r w:rsidR="00732F26" w:rsidRPr="009C6D12">
          <w:rPr>
            <w:rStyle w:val="Hyperlink"/>
            <w:rtl/>
          </w:rPr>
          <w:t xml:space="preserve">2-3-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w:t>
        </w:r>
        <w:r w:rsidR="00732F26" w:rsidRPr="009C6D12">
          <w:rPr>
            <w:rStyle w:val="Hyperlink"/>
            <w:rtl/>
          </w:rPr>
          <w:t xml:space="preserve"> </w:t>
        </w:r>
        <w:r w:rsidR="00732F26" w:rsidRPr="009C6D12">
          <w:rPr>
            <w:rStyle w:val="Hyperlink"/>
            <w:rFonts w:hint="eastAsia"/>
            <w:rtl/>
          </w:rPr>
          <w:t>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BA4EAA">
      <w:pPr>
        <w:pStyle w:val="TOC1"/>
        <w:rPr>
          <w:rFonts w:asciiTheme="minorHAnsi" w:eastAsiaTheme="minorEastAsia" w:hAnsiTheme="minorHAnsi" w:cstheme="minorBidi"/>
          <w:sz w:val="22"/>
          <w:szCs w:val="22"/>
          <w:rtl/>
          <w:lang w:bidi="ar-SA"/>
        </w:rPr>
      </w:pPr>
      <w:hyperlink w:anchor="_Toc491083276"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3:</w:t>
        </w:r>
        <w:r w:rsidR="00732F26" w:rsidRPr="009C6D12">
          <w:rPr>
            <w:rStyle w:val="Hyperlink"/>
            <w:rtl/>
          </w:rPr>
          <w:t xml:space="preserve"> </w:t>
        </w:r>
        <w:r w:rsidR="00732F26" w:rsidRPr="009C6D12">
          <w:rPr>
            <w:rStyle w:val="Hyperlink"/>
            <w:rFonts w:hint="eastAsia"/>
            <w:rtl/>
          </w:rPr>
          <w:t>مدلساز</w:t>
        </w:r>
        <w:r w:rsidR="00732F26" w:rsidRPr="009C6D12">
          <w:rPr>
            <w:rStyle w:val="Hyperlink"/>
            <w:rFonts w:hint="cs"/>
            <w:rtl/>
          </w:rPr>
          <w:t>ی</w:t>
        </w:r>
        <w:r w:rsidR="00732F26" w:rsidRPr="009C6D12">
          <w:rPr>
            <w:rStyle w:val="Hyperlink"/>
            <w:rtl/>
          </w:rPr>
          <w:t>/</w:t>
        </w:r>
        <w:r w:rsidR="00732F26" w:rsidRPr="009C6D12">
          <w:rPr>
            <w:rStyle w:val="Hyperlink"/>
            <w:rFonts w:hint="eastAsia"/>
            <w:rtl/>
          </w:rPr>
          <w:t>شب</w:t>
        </w:r>
        <w:r w:rsidR="00732F26" w:rsidRPr="009C6D12">
          <w:rPr>
            <w:rStyle w:val="Hyperlink"/>
            <w:rFonts w:hint="cs"/>
            <w:rtl/>
          </w:rPr>
          <w:t>ی</w:t>
        </w:r>
        <w:r w:rsidR="00732F26" w:rsidRPr="009C6D12">
          <w:rPr>
            <w:rStyle w:val="Hyperlink"/>
            <w:rFonts w:hint="eastAsia"/>
            <w:rtl/>
          </w:rPr>
          <w:t>ه</w:t>
        </w:r>
        <w:r w:rsidR="00732F26" w:rsidRPr="009C6D12">
          <w:rPr>
            <w:rStyle w:val="Hyperlink"/>
            <w:rtl/>
          </w:rPr>
          <w:t xml:space="preserve"> </w:t>
        </w:r>
        <w:r w:rsidR="00732F26" w:rsidRPr="009C6D12">
          <w:rPr>
            <w:rStyle w:val="Hyperlink"/>
            <w:rFonts w:hint="eastAsia"/>
            <w:rtl/>
          </w:rPr>
          <w:t>ساز</w:t>
        </w:r>
        <w:r w:rsidR="00732F26" w:rsidRPr="009C6D12">
          <w:rPr>
            <w:rStyle w:val="Hyperlink"/>
            <w:rFonts w:hint="cs"/>
            <w:rtl/>
          </w:rPr>
          <w:t>ی</w:t>
        </w:r>
        <w:r w:rsidR="00732F26" w:rsidRPr="009C6D12">
          <w:rPr>
            <w:rStyle w:val="Hyperlink"/>
            <w:rtl/>
          </w:rPr>
          <w:t>/</w:t>
        </w:r>
        <w:r w:rsidR="00732F26" w:rsidRPr="009C6D12">
          <w:rPr>
            <w:rStyle w:val="Hyperlink"/>
            <w:rFonts w:hint="eastAsia"/>
            <w:rtl/>
          </w:rPr>
          <w:t>طراح</w:t>
        </w:r>
        <w:r w:rsidR="00732F26" w:rsidRPr="009C6D12">
          <w:rPr>
            <w:rStyle w:val="Hyperlink"/>
            <w:rFonts w:hint="cs"/>
            <w:rtl/>
          </w:rPr>
          <w:t>ی</w:t>
        </w:r>
        <w:r w:rsidR="00732F26" w:rsidRPr="009C6D12">
          <w:rPr>
            <w:rStyle w:val="Hyperlink"/>
            <w:rtl/>
          </w:rPr>
          <w:t xml:space="preserve"> /.... </w:t>
        </w:r>
        <w:r w:rsidR="00732F26" w:rsidRPr="009C6D12">
          <w:rPr>
            <w:rStyle w:val="Hyperlink"/>
            <w:rFonts w:hint="eastAsia"/>
            <w:rtl/>
          </w:rPr>
          <w:t>و</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7</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77" w:history="1">
        <w:r w:rsidR="00732F26" w:rsidRPr="009C6D12">
          <w:rPr>
            <w:rStyle w:val="Hyperlink"/>
            <w:rtl/>
          </w:rPr>
          <w:t xml:space="preserve">3-1-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78" w:history="1">
        <w:r w:rsidR="00732F26" w:rsidRPr="009C6D12">
          <w:rPr>
            <w:rStyle w:val="Hyperlink"/>
            <w:rtl/>
          </w:rPr>
          <w:t xml:space="preserve">3-2- </w:t>
        </w:r>
        <w:r w:rsidR="00732F26" w:rsidRPr="009C6D12">
          <w:rPr>
            <w:rStyle w:val="Hyperlink"/>
            <w:rFonts w:hint="eastAsia"/>
            <w:rtl/>
          </w:rPr>
          <w:t>روش</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شنهاد</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برا</w:t>
        </w:r>
        <w:r w:rsidR="00732F26" w:rsidRPr="009C6D12">
          <w:rPr>
            <w:rStyle w:val="Hyperlink"/>
            <w:rFonts w:hint="cs"/>
            <w:rtl/>
          </w:rPr>
          <w:t>ی</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79" w:history="1">
        <w:r w:rsidR="00732F26" w:rsidRPr="009C6D12">
          <w:rPr>
            <w:rStyle w:val="Hyperlink"/>
            <w:rtl/>
          </w:rPr>
          <w:t xml:space="preserve">3-3- </w:t>
        </w:r>
        <w:r w:rsidR="00732F26" w:rsidRPr="009C6D12">
          <w:rPr>
            <w:rStyle w:val="Hyperlink"/>
            <w:rFonts w:hint="eastAsia"/>
            <w:rtl/>
          </w:rPr>
          <w:t>ابزارها</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 </w:t>
        </w:r>
        <w:r w:rsidR="00732F26" w:rsidRPr="009C6D12">
          <w:rPr>
            <w:rStyle w:val="Hyperlink"/>
            <w:rFonts w:hint="eastAsia"/>
            <w:rtl/>
          </w:rPr>
          <w:t>مورد</w:t>
        </w:r>
        <w:r w:rsidR="00732F26" w:rsidRPr="009C6D12">
          <w:rPr>
            <w:rStyle w:val="Hyperlink"/>
            <w:rtl/>
          </w:rPr>
          <w:t xml:space="preserve"> </w:t>
        </w:r>
        <w:r w:rsidR="00732F26" w:rsidRPr="009C6D12">
          <w:rPr>
            <w:rStyle w:val="Hyperlink"/>
            <w:rFonts w:hint="eastAsia"/>
            <w:rtl/>
          </w:rPr>
          <w:t>ن</w:t>
        </w:r>
        <w:r w:rsidR="00732F26" w:rsidRPr="009C6D12">
          <w:rPr>
            <w:rStyle w:val="Hyperlink"/>
            <w:rFonts w:hint="cs"/>
            <w:rtl/>
          </w:rPr>
          <w:t>ی</w:t>
        </w:r>
        <w:r w:rsidR="00732F26" w:rsidRPr="009C6D12">
          <w:rPr>
            <w:rStyle w:val="Hyperlink"/>
            <w:rFonts w:hint="eastAsia"/>
            <w:rtl/>
          </w:rPr>
          <w:t>از</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0" w:history="1">
        <w:r w:rsidR="00732F26" w:rsidRPr="009C6D12">
          <w:rPr>
            <w:rStyle w:val="Hyperlink"/>
            <w:rtl/>
          </w:rPr>
          <w:t xml:space="preserve">3-4- </w:t>
        </w:r>
        <w:r w:rsidR="00732F26" w:rsidRPr="009C6D12">
          <w:rPr>
            <w:rStyle w:val="Hyperlink"/>
            <w:rFonts w:hint="eastAsia"/>
            <w:rtl/>
          </w:rPr>
          <w:t>معيار</w:t>
        </w:r>
        <w:r w:rsidR="00732F26" w:rsidRPr="009C6D12">
          <w:rPr>
            <w:rStyle w:val="Hyperlink"/>
            <w:rtl/>
          </w:rPr>
          <w:t xml:space="preserve"> </w:t>
        </w:r>
        <w:r w:rsidR="00732F26" w:rsidRPr="009C6D12">
          <w:rPr>
            <w:rStyle w:val="Hyperlink"/>
            <w:rFonts w:ascii="Cambria" w:hAnsi="Cambria" w:hint="eastAsia"/>
            <w:rtl/>
          </w:rPr>
          <w:t>ارزياب</w:t>
        </w:r>
        <w:r w:rsidR="00732F26" w:rsidRPr="009C6D12">
          <w:rPr>
            <w:rStyle w:val="Hyperlink"/>
            <w:rFonts w:ascii="Cambria" w:hAnsi="Cambria"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1" w:history="1">
        <w:r w:rsidR="00732F26" w:rsidRPr="009C6D12">
          <w:rPr>
            <w:rStyle w:val="Hyperlink"/>
            <w:rtl/>
          </w:rPr>
          <w:t xml:space="preserve">3-5- </w:t>
        </w:r>
        <w:r w:rsidR="00732F26" w:rsidRPr="009C6D12">
          <w:rPr>
            <w:rStyle w:val="Hyperlink"/>
            <w:rFonts w:hint="eastAsia"/>
            <w:rtl/>
          </w:rPr>
          <w:t>نتايج</w:t>
        </w:r>
        <w:r w:rsidR="00732F26" w:rsidRPr="009C6D12">
          <w:rPr>
            <w:rStyle w:val="Hyperlink"/>
            <w:rtl/>
          </w:rPr>
          <w:t xml:space="preserve"> </w:t>
        </w:r>
        <w:r w:rsidR="00732F26" w:rsidRPr="009C6D12">
          <w:rPr>
            <w:rStyle w:val="Hyperlink"/>
            <w:rFonts w:hint="eastAsia"/>
            <w:rtl/>
          </w:rPr>
          <w:t>بدست</w:t>
        </w:r>
        <w:r w:rsidR="00732F26" w:rsidRPr="009C6D12">
          <w:rPr>
            <w:rStyle w:val="Hyperlink"/>
            <w:rtl/>
          </w:rPr>
          <w:t xml:space="preserve"> </w:t>
        </w:r>
        <w:r w:rsidR="00732F26" w:rsidRPr="009C6D12">
          <w:rPr>
            <w:rStyle w:val="Hyperlink"/>
            <w:rFonts w:hint="eastAsia"/>
            <w:rtl/>
          </w:rPr>
          <w:t>آمده</w:t>
        </w:r>
        <w:r w:rsidR="00732F26" w:rsidRPr="009C6D12">
          <w:rPr>
            <w:rStyle w:val="Hyperlink"/>
            <w:rtl/>
          </w:rPr>
          <w:t xml:space="preserve"> </w:t>
        </w:r>
        <w:r w:rsidR="00732F26" w:rsidRPr="009C6D12">
          <w:rPr>
            <w:rStyle w:val="Hyperlink"/>
            <w:rFonts w:hint="eastAsia"/>
            <w:rtl/>
          </w:rPr>
          <w:t>از</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2" w:history="1">
        <w:r w:rsidR="00732F26" w:rsidRPr="009C6D12">
          <w:rPr>
            <w:rStyle w:val="Hyperlink"/>
            <w:rtl/>
          </w:rPr>
          <w:t xml:space="preserve">3-6- </w:t>
        </w:r>
        <w:r w:rsidR="00732F26" w:rsidRPr="009C6D12">
          <w:rPr>
            <w:rStyle w:val="Hyperlink"/>
            <w:rFonts w:hint="eastAsia"/>
            <w:rtl/>
          </w:rPr>
          <w:t>تحليل</w:t>
        </w:r>
        <w:r w:rsidR="00732F26" w:rsidRPr="009C6D12">
          <w:rPr>
            <w:rStyle w:val="Hyperlink"/>
            <w:rtl/>
          </w:rPr>
          <w:t xml:space="preserve"> </w:t>
        </w:r>
        <w:r w:rsidR="00732F26" w:rsidRPr="009C6D12">
          <w:rPr>
            <w:rStyle w:val="Hyperlink"/>
            <w:rFonts w:hint="eastAsia"/>
            <w:rtl/>
          </w:rPr>
          <w:t>نتايج</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3" w:history="1">
        <w:r w:rsidR="00732F26" w:rsidRPr="009C6D12">
          <w:rPr>
            <w:rStyle w:val="Hyperlink"/>
            <w:rtl/>
          </w:rPr>
          <w:t xml:space="preserve">3-7-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A4EAA">
      <w:pPr>
        <w:pStyle w:val="TOC1"/>
        <w:rPr>
          <w:rFonts w:asciiTheme="minorHAnsi" w:eastAsiaTheme="minorEastAsia" w:hAnsiTheme="minorHAnsi" w:cstheme="minorBidi"/>
          <w:sz w:val="22"/>
          <w:szCs w:val="22"/>
          <w:rtl/>
          <w:lang w:bidi="ar-SA"/>
        </w:rPr>
      </w:pPr>
      <w:hyperlink w:anchor="_Toc491083284"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4:</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اده</w:t>
        </w:r>
        <w:r w:rsidR="00732F26" w:rsidRPr="009C6D12">
          <w:rPr>
            <w:rStyle w:val="Hyperlink"/>
            <w:rtl/>
          </w:rPr>
          <w:t xml:space="preserve"> </w:t>
        </w:r>
        <w:r w:rsidR="00732F26" w:rsidRPr="009C6D12">
          <w:rPr>
            <w:rStyle w:val="Hyperlink"/>
            <w:rFonts w:hint="eastAsia"/>
            <w:rtl/>
          </w:rPr>
          <w:t>ساز</w:t>
        </w:r>
        <w:r w:rsidR="00732F26" w:rsidRPr="009C6D12">
          <w:rPr>
            <w:rStyle w:val="Hyperlink"/>
            <w:rFonts w:hint="cs"/>
            <w:rtl/>
          </w:rPr>
          <w:t>ی</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10</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5" w:history="1">
        <w:r w:rsidR="00732F26" w:rsidRPr="009C6D12">
          <w:rPr>
            <w:rStyle w:val="Hyperlink"/>
            <w:rtl/>
          </w:rPr>
          <w:t xml:space="preserve">4-1-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10</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6" w:history="1">
        <w:r w:rsidR="00732F26" w:rsidRPr="009C6D12">
          <w:rPr>
            <w:rStyle w:val="Hyperlink"/>
            <w:rtl/>
          </w:rPr>
          <w:t xml:space="preserve">4-2-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11</w:t>
        </w:r>
        <w:r w:rsidR="00732F26">
          <w:rPr>
            <w:webHidden/>
            <w:rtl/>
          </w:rPr>
          <w:fldChar w:fldCharType="end"/>
        </w:r>
      </w:hyperlink>
    </w:p>
    <w:p w:rsidR="00732F26" w:rsidRDefault="00BA4EAA">
      <w:pPr>
        <w:pStyle w:val="TOC1"/>
        <w:rPr>
          <w:rFonts w:asciiTheme="minorHAnsi" w:eastAsiaTheme="minorEastAsia" w:hAnsiTheme="minorHAnsi" w:cstheme="minorBidi"/>
          <w:sz w:val="22"/>
          <w:szCs w:val="22"/>
          <w:rtl/>
          <w:lang w:bidi="ar-SA"/>
        </w:rPr>
      </w:pPr>
      <w:hyperlink w:anchor="_Toc491083287"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5:</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sidRPr="009C6D12">
          <w:rPr>
            <w:rStyle w:val="Hyperlink"/>
            <w:rFonts w:hint="eastAsia"/>
            <w:rtl/>
          </w:rPr>
          <w:t>،</w:t>
        </w:r>
        <w:r w:rsidR="00732F26" w:rsidRPr="009C6D12">
          <w:rPr>
            <w:rStyle w:val="Hyperlink"/>
            <w:rtl/>
          </w:rPr>
          <w:t xml:space="preserve"> </w:t>
        </w:r>
        <w:r w:rsidR="00732F26" w:rsidRPr="009C6D12">
          <w:rPr>
            <w:rStyle w:val="Hyperlink"/>
            <w:rFonts w:hint="eastAsia"/>
            <w:rtl/>
          </w:rPr>
          <w:t>نتيجه‌گير</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پيشنهادها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12</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8" w:history="1">
        <w:r w:rsidR="00732F26" w:rsidRPr="009C6D12">
          <w:rPr>
            <w:rStyle w:val="Hyperlink"/>
            <w:rtl/>
          </w:rPr>
          <w:t xml:space="preserve">5-1-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A4EAA">
      <w:pPr>
        <w:pStyle w:val="TOC2"/>
        <w:rPr>
          <w:rFonts w:asciiTheme="minorHAnsi" w:eastAsiaTheme="minorEastAsia" w:hAnsiTheme="minorHAnsi" w:cstheme="minorBidi"/>
          <w:sz w:val="22"/>
          <w:szCs w:val="22"/>
          <w:rtl/>
          <w:lang w:bidi="ar-SA"/>
        </w:rPr>
      </w:pPr>
      <w:hyperlink w:anchor="_Toc491083289" w:history="1">
        <w:r w:rsidR="00732F26" w:rsidRPr="009C6D12">
          <w:rPr>
            <w:rStyle w:val="Hyperlink"/>
            <w:rtl/>
          </w:rPr>
          <w:t xml:space="preserve">5-2- </w:t>
        </w:r>
        <w:r w:rsidR="00732F26" w:rsidRPr="009C6D12">
          <w:rPr>
            <w:rStyle w:val="Hyperlink"/>
            <w:rFonts w:hint="eastAsia"/>
            <w:rtl/>
          </w:rPr>
          <w:t>نتيجه‌گير</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90" w:history="1">
        <w:r w:rsidR="00732F26" w:rsidRPr="009C6D12">
          <w:rPr>
            <w:rStyle w:val="Hyperlink"/>
            <w:rtl/>
          </w:rPr>
          <w:t xml:space="preserve">5-2-1- </w:t>
        </w:r>
        <w:r w:rsidR="00732F26" w:rsidRPr="009C6D12">
          <w:rPr>
            <w:rStyle w:val="Hyperlink"/>
            <w:rFonts w:hint="eastAsia"/>
            <w:rtl/>
          </w:rPr>
          <w:t>نوآور</w:t>
        </w:r>
        <w:r w:rsidR="00732F26" w:rsidRPr="009C6D12">
          <w:rPr>
            <w:rStyle w:val="Hyperlink"/>
            <w:rFonts w:hint="cs"/>
            <w:rtl/>
          </w:rPr>
          <w:t>ی</w:t>
        </w:r>
        <w:r w:rsidR="00732F26" w:rsidRPr="009C6D12">
          <w:rPr>
            <w:rStyle w:val="Hyperlink"/>
            <w:rtl/>
          </w:rPr>
          <w:t xml:space="preserve"> / </w:t>
        </w:r>
        <w:r w:rsidR="00732F26" w:rsidRPr="009C6D12">
          <w:rPr>
            <w:rStyle w:val="Hyperlink"/>
            <w:rFonts w:hint="eastAsia"/>
            <w:rtl/>
          </w:rPr>
          <w:t>دستاوردها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91" w:history="1">
        <w:r w:rsidR="00732F26" w:rsidRPr="009C6D12">
          <w:rPr>
            <w:rStyle w:val="Hyperlink"/>
            <w:rtl/>
          </w:rPr>
          <w:t xml:space="preserve">5-2-2- </w:t>
        </w:r>
        <w:r w:rsidR="00732F26" w:rsidRPr="009C6D12">
          <w:rPr>
            <w:rStyle w:val="Hyperlink"/>
            <w:rFonts w:hint="eastAsia"/>
            <w:rtl/>
          </w:rPr>
          <w:t>محدود</w:t>
        </w:r>
        <w:r w:rsidR="00732F26" w:rsidRPr="009C6D12">
          <w:rPr>
            <w:rStyle w:val="Hyperlink"/>
            <w:rFonts w:hint="cs"/>
            <w:rtl/>
          </w:rPr>
          <w:t>ی</w:t>
        </w:r>
        <w:r w:rsidR="00732F26" w:rsidRPr="009C6D12">
          <w:rPr>
            <w:rStyle w:val="Hyperlink"/>
            <w:rFonts w:hint="eastAsia"/>
            <w:rtl/>
          </w:rPr>
          <w:t>تها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A4EAA">
      <w:pPr>
        <w:pStyle w:val="TOC3"/>
        <w:rPr>
          <w:rFonts w:asciiTheme="minorHAnsi" w:eastAsiaTheme="minorEastAsia" w:hAnsiTheme="minorHAnsi" w:cstheme="minorBidi"/>
          <w:sz w:val="22"/>
          <w:szCs w:val="22"/>
          <w:rtl/>
          <w:lang w:bidi="ar-SA"/>
        </w:rPr>
      </w:pPr>
      <w:hyperlink w:anchor="_Toc491083292" w:history="1">
        <w:r w:rsidR="00732F26" w:rsidRPr="009C6D12">
          <w:rPr>
            <w:rStyle w:val="Hyperlink"/>
            <w:rtl/>
          </w:rPr>
          <w:t xml:space="preserve">5-2-3- </w:t>
        </w:r>
        <w:r w:rsidR="00732F26" w:rsidRPr="009C6D12">
          <w:rPr>
            <w:rStyle w:val="Hyperlink"/>
            <w:rFonts w:hint="eastAsia"/>
            <w:rtl/>
          </w:rPr>
          <w:t>پيشنهادها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A4EAA">
      <w:pPr>
        <w:pStyle w:val="TOC1"/>
        <w:rPr>
          <w:rFonts w:asciiTheme="minorHAnsi" w:eastAsiaTheme="minorEastAsia" w:hAnsiTheme="minorHAnsi" w:cstheme="minorBidi"/>
          <w:sz w:val="22"/>
          <w:szCs w:val="22"/>
          <w:rtl/>
          <w:lang w:bidi="ar-SA"/>
        </w:rPr>
      </w:pPr>
      <w:hyperlink w:anchor="_Toc491083293"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6:</w:t>
        </w:r>
        <w:r w:rsidR="00732F26" w:rsidRPr="009C6D12">
          <w:rPr>
            <w:rStyle w:val="Hyperlink"/>
            <w:rtl/>
          </w:rPr>
          <w:t xml:space="preserve"> </w:t>
        </w:r>
        <w:r w:rsidR="00732F26" w:rsidRPr="009C6D12">
          <w:rPr>
            <w:rStyle w:val="Hyperlink"/>
            <w:rFonts w:hint="eastAsia"/>
            <w:rtl/>
          </w:rPr>
          <w:t>مراجع</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14</w:t>
        </w:r>
        <w:r w:rsidR="00732F26">
          <w:rPr>
            <w:webHidden/>
            <w:rtl/>
          </w:rPr>
          <w:fldChar w:fldCharType="end"/>
        </w:r>
      </w:hyperlink>
    </w:p>
    <w:p w:rsidR="00732F26" w:rsidRDefault="00BA4EAA">
      <w:pPr>
        <w:pStyle w:val="TOC1"/>
        <w:rPr>
          <w:rFonts w:asciiTheme="minorHAnsi" w:eastAsiaTheme="minorEastAsia" w:hAnsiTheme="minorHAnsi" w:cstheme="minorBidi"/>
          <w:sz w:val="22"/>
          <w:szCs w:val="22"/>
          <w:rtl/>
          <w:lang w:bidi="ar-SA"/>
        </w:rPr>
      </w:pPr>
      <w:hyperlink w:anchor="_Toc491083294" w:history="1">
        <w:r w:rsidR="00732F26" w:rsidRPr="009C6D12">
          <w:rPr>
            <w:rStyle w:val="Hyperlink"/>
            <w:rFonts w:hint="eastAsia"/>
            <w:rtl/>
          </w:rPr>
          <w:t>پيوست‌ها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16</w:t>
        </w:r>
        <w:r w:rsidR="00732F26">
          <w:rPr>
            <w:webHidden/>
            <w:rtl/>
          </w:rPr>
          <w:fldChar w:fldCharType="end"/>
        </w:r>
      </w:hyperlink>
    </w:p>
    <w:p w:rsidR="00F772A3" w:rsidRDefault="00E17576" w:rsidP="00B72F3E">
      <w:pPr>
        <w:pStyle w:val="ac"/>
        <w:ind w:left="-1050"/>
        <w:rPr>
          <w:rtl/>
        </w:rPr>
      </w:pPr>
      <w:r w:rsidRPr="00D839C4">
        <w:rPr>
          <w:rFonts w:cs="B Nazanin"/>
          <w:rtl/>
        </w:rPr>
        <w:fldChar w:fldCharType="end"/>
      </w:r>
    </w:p>
    <w:p w:rsidR="00F772A3" w:rsidRPr="00627E43" w:rsidRDefault="00F772A3" w:rsidP="0011697E">
      <w:pPr>
        <w:pStyle w:val="ac"/>
        <w:ind w:left="-1050"/>
        <w:rPr>
          <w:rtl/>
        </w:rPr>
      </w:pPr>
    </w:p>
    <w:p w:rsidR="00F772A3" w:rsidRDefault="00F772A3" w:rsidP="00B716C3">
      <w:pPr>
        <w:pStyle w:val="ab"/>
        <w:ind w:left="-780" w:firstLine="0"/>
        <w:rPr>
          <w:rtl/>
        </w:rPr>
      </w:pPr>
      <w:r w:rsidRPr="0059543D">
        <w:rPr>
          <w:rtl/>
        </w:rPr>
        <w:br w:type="page"/>
      </w:r>
      <w:bookmarkStart w:id="7" w:name="TOF"/>
      <w:r w:rsidRPr="00693113">
        <w:rPr>
          <w:rFonts w:hint="cs"/>
          <w:rtl/>
        </w:rPr>
        <w:lastRenderedPageBreak/>
        <w:t>فهرست شکل</w:t>
      </w:r>
      <w:bookmarkEnd w:id="7"/>
      <w:r w:rsidR="00B716C3">
        <w:rPr>
          <w:rtl/>
        </w:rPr>
        <w:softHyphen/>
      </w:r>
      <w:r w:rsidR="006D596F">
        <w:rPr>
          <w:rFonts w:hint="cs"/>
          <w:rtl/>
        </w:rPr>
        <w:t>ها</w:t>
      </w:r>
    </w:p>
    <w:p w:rsidR="00732F26" w:rsidRDefault="00E8489E">
      <w:pPr>
        <w:pStyle w:val="TableofFigures"/>
        <w:tabs>
          <w:tab w:val="right" w:leader="dot" w:pos="8210"/>
        </w:tabs>
        <w:rPr>
          <w:rFonts w:asciiTheme="minorHAnsi" w:eastAsiaTheme="minorEastAsia" w:hAnsiTheme="minorHAnsi" w:cstheme="minorBidi"/>
          <w:noProof/>
          <w:sz w:val="22"/>
          <w:szCs w:val="22"/>
          <w:rtl/>
        </w:rPr>
      </w:pPr>
      <w:r>
        <w:rPr>
          <w:rtl/>
          <w:lang w:bidi="fa-IR"/>
        </w:rPr>
        <w:fldChar w:fldCharType="begin"/>
      </w:r>
      <w:r>
        <w:rPr>
          <w:rtl/>
          <w:lang w:bidi="fa-IR"/>
        </w:rPr>
        <w:instrText xml:space="preserve"> </w:instrText>
      </w:r>
      <w:r>
        <w:rPr>
          <w:rFonts w:hint="cs"/>
          <w:lang w:bidi="fa-IR"/>
        </w:rPr>
        <w:instrText>TOC</w:instrText>
      </w:r>
      <w:r>
        <w:rPr>
          <w:rFonts w:hint="cs"/>
          <w:rtl/>
          <w:lang w:bidi="fa-IR"/>
        </w:rPr>
        <w:instrText xml:space="preserve"> \</w:instrText>
      </w:r>
      <w:r>
        <w:rPr>
          <w:rFonts w:hint="cs"/>
          <w:lang w:bidi="fa-IR"/>
        </w:rPr>
        <w:instrText>h \z \t</w:instrText>
      </w:r>
      <w:r>
        <w:rPr>
          <w:rFonts w:hint="cs"/>
          <w:rtl/>
          <w:lang w:bidi="fa-IR"/>
        </w:rPr>
        <w:instrText xml:space="preserve"> "تیتر شکل" \</w:instrText>
      </w:r>
      <w:r>
        <w:rPr>
          <w:rFonts w:hint="cs"/>
          <w:lang w:bidi="fa-IR"/>
        </w:rPr>
        <w:instrText>c</w:instrText>
      </w:r>
      <w:r>
        <w:rPr>
          <w:rFonts w:hint="cs"/>
          <w:rtl/>
          <w:lang w:bidi="fa-IR"/>
        </w:rPr>
        <w:instrText xml:space="preserve"> "شکل"</w:instrText>
      </w:r>
      <w:r>
        <w:rPr>
          <w:rtl/>
          <w:lang w:bidi="fa-IR"/>
        </w:rPr>
        <w:instrText xml:space="preserve"> </w:instrText>
      </w:r>
      <w:r>
        <w:rPr>
          <w:rtl/>
          <w:lang w:bidi="fa-IR"/>
        </w:rPr>
        <w:fldChar w:fldCharType="separate"/>
      </w:r>
      <w:hyperlink w:anchor="_Toc491083295" w:history="1">
        <w:r w:rsidR="00732F26" w:rsidRPr="00BF7817">
          <w:rPr>
            <w:rStyle w:val="Hyperlink"/>
            <w:rFonts w:hint="eastAsia"/>
            <w:noProof/>
            <w:rtl/>
            <w:lang w:bidi="fa-IR"/>
          </w:rPr>
          <w:t>شکل</w:t>
        </w:r>
        <w:r w:rsidR="00732F26" w:rsidRPr="00BF7817">
          <w:rPr>
            <w:rStyle w:val="Hyperlink"/>
            <w:noProof/>
            <w:rtl/>
            <w:lang w:bidi="fa-IR"/>
          </w:rPr>
          <w:t xml:space="preserve"> (2-1) </w:t>
        </w:r>
        <w:r w:rsidR="00732F26" w:rsidRPr="00BF7817">
          <w:rPr>
            <w:rStyle w:val="Hyperlink"/>
            <w:rFonts w:hint="eastAsia"/>
            <w:noProof/>
            <w:rtl/>
            <w:lang w:bidi="fa-IR"/>
          </w:rPr>
          <w:t>نمونه‌ا</w:t>
        </w:r>
        <w:r w:rsidR="00732F26" w:rsidRPr="00BF7817">
          <w:rPr>
            <w:rStyle w:val="Hyperlink"/>
            <w:rFonts w:hint="cs"/>
            <w:noProof/>
            <w:rtl/>
            <w:lang w:bidi="fa-IR"/>
          </w:rPr>
          <w:t>ی</w:t>
        </w:r>
        <w:r w:rsidR="00732F26" w:rsidRPr="00BF7817">
          <w:rPr>
            <w:rStyle w:val="Hyperlink"/>
            <w:noProof/>
            <w:rtl/>
            <w:lang w:bidi="fa-IR"/>
          </w:rPr>
          <w:t xml:space="preserve"> </w:t>
        </w:r>
        <w:r w:rsidR="00732F26" w:rsidRPr="00BF7817">
          <w:rPr>
            <w:rStyle w:val="Hyperlink"/>
            <w:rFonts w:hint="eastAsia"/>
            <w:noProof/>
            <w:rtl/>
            <w:lang w:bidi="fa-IR"/>
          </w:rPr>
          <w:t>از</w:t>
        </w:r>
        <w:r w:rsidR="00732F26" w:rsidRPr="00BF7817">
          <w:rPr>
            <w:rStyle w:val="Hyperlink"/>
            <w:noProof/>
            <w:rtl/>
            <w:lang w:bidi="fa-IR"/>
          </w:rPr>
          <w:t xml:space="preserve"> </w:t>
        </w:r>
        <w:r w:rsidR="00732F26" w:rsidRPr="00BF7817">
          <w:rPr>
            <w:rStyle w:val="Hyperlink"/>
            <w:rFonts w:hint="eastAsia"/>
            <w:noProof/>
            <w:rtl/>
            <w:lang w:bidi="fa-IR"/>
          </w:rPr>
          <w:t>انجام</w:t>
        </w:r>
        <w:r w:rsidR="00732F26" w:rsidRPr="00BF7817">
          <w:rPr>
            <w:rStyle w:val="Hyperlink"/>
            <w:noProof/>
            <w:rtl/>
            <w:lang w:bidi="fa-IR"/>
          </w:rPr>
          <w:t xml:space="preserve"> </w:t>
        </w:r>
        <w:r w:rsidR="00732F26" w:rsidRPr="00BF7817">
          <w:rPr>
            <w:rStyle w:val="Hyperlink"/>
            <w:rFonts w:hint="eastAsia"/>
            <w:noProof/>
            <w:rtl/>
            <w:lang w:bidi="fa-IR"/>
          </w:rPr>
          <w:t>عمليات</w:t>
        </w:r>
        <w:r w:rsidR="00732F26" w:rsidRPr="00BF7817">
          <w:rPr>
            <w:rStyle w:val="Hyperlink"/>
            <w:noProof/>
            <w:rtl/>
            <w:lang w:bidi="fa-IR"/>
          </w:rPr>
          <w:t xml:space="preserve"> .... </w:t>
        </w:r>
        <w:r w:rsidR="00732F26" w:rsidRPr="00BF7817">
          <w:rPr>
            <w:rStyle w:val="Hyperlink"/>
            <w:rFonts w:hint="eastAsia"/>
            <w:noProof/>
            <w:rtl/>
            <w:lang w:bidi="fa-IR"/>
          </w:rPr>
          <w:t>به</w:t>
        </w:r>
        <w:r w:rsidR="00732F26" w:rsidRPr="00BF7817">
          <w:rPr>
            <w:rStyle w:val="Hyperlink"/>
            <w:noProof/>
            <w:rtl/>
            <w:lang w:bidi="fa-IR"/>
          </w:rPr>
          <w:t xml:space="preserve"> </w:t>
        </w:r>
        <w:r w:rsidR="00732F26" w:rsidRPr="00BF7817">
          <w:rPr>
            <w:rStyle w:val="Hyperlink"/>
            <w:rFonts w:hint="eastAsia"/>
            <w:noProof/>
            <w:rtl/>
            <w:lang w:bidi="fa-IR"/>
          </w:rPr>
          <w:t>کمک</w:t>
        </w:r>
        <w:r w:rsidR="00732F26" w:rsidRPr="00BF7817">
          <w:rPr>
            <w:rStyle w:val="Hyperlink"/>
            <w:noProof/>
            <w:rtl/>
            <w:lang w:bidi="fa-IR"/>
          </w:rPr>
          <w:t xml:space="preserve"> ... </w:t>
        </w:r>
        <w:r w:rsidR="00732F26" w:rsidRPr="00BF7817">
          <w:rPr>
            <w:rStyle w:val="Hyperlink"/>
            <w:noProof/>
            <w:lang w:bidi="fa-IR"/>
          </w:rPr>
          <w:t>[16]</w:t>
        </w:r>
        <w:r w:rsidR="00732F26" w:rsidRPr="00BF7817">
          <w:rPr>
            <w:rStyle w:val="Hyperlink"/>
            <w:noProof/>
            <w:rtl/>
            <w:lang w:bidi="fa-IR"/>
          </w:rPr>
          <w:t>.</w:t>
        </w:r>
        <w:r w:rsidR="00732F26">
          <w:rPr>
            <w:noProof/>
            <w:webHidden/>
            <w:rtl/>
          </w:rPr>
          <w:tab/>
        </w:r>
        <w:r w:rsidR="00732F26">
          <w:rPr>
            <w:noProof/>
            <w:webHidden/>
            <w:rtl/>
          </w:rPr>
          <w:fldChar w:fldCharType="begin"/>
        </w:r>
        <w:r w:rsidR="00732F26">
          <w:rPr>
            <w:noProof/>
            <w:webHidden/>
            <w:rtl/>
          </w:rPr>
          <w:instrText xml:space="preserve"> </w:instrText>
        </w:r>
        <w:r w:rsidR="00732F26">
          <w:rPr>
            <w:noProof/>
            <w:webHidden/>
          </w:rPr>
          <w:instrText>PAGEREF</w:instrText>
        </w:r>
        <w:r w:rsidR="00732F26">
          <w:rPr>
            <w:noProof/>
            <w:webHidden/>
            <w:rtl/>
          </w:rPr>
          <w:instrText xml:space="preserve"> _</w:instrText>
        </w:r>
        <w:r w:rsidR="00732F26">
          <w:rPr>
            <w:noProof/>
            <w:webHidden/>
          </w:rPr>
          <w:instrText>Toc491083295 \h</w:instrText>
        </w:r>
        <w:r w:rsidR="00732F26">
          <w:rPr>
            <w:noProof/>
            <w:webHidden/>
            <w:rtl/>
          </w:rPr>
          <w:instrText xml:space="preserve"> </w:instrText>
        </w:r>
        <w:r w:rsidR="00732F26">
          <w:rPr>
            <w:noProof/>
            <w:webHidden/>
            <w:rtl/>
          </w:rPr>
        </w:r>
        <w:r w:rsidR="00732F26">
          <w:rPr>
            <w:noProof/>
            <w:webHidden/>
            <w:rtl/>
          </w:rPr>
          <w:fldChar w:fldCharType="separate"/>
        </w:r>
        <w:r w:rsidR="001C7E4A">
          <w:rPr>
            <w:noProof/>
            <w:webHidden/>
            <w:rtl/>
          </w:rPr>
          <w:t>5</w:t>
        </w:r>
        <w:r w:rsidR="00732F26">
          <w:rPr>
            <w:noProof/>
            <w:webHidden/>
            <w:rtl/>
          </w:rPr>
          <w:fldChar w:fldCharType="end"/>
        </w:r>
      </w:hyperlink>
    </w:p>
    <w:p w:rsidR="004F0305" w:rsidRDefault="00E8489E" w:rsidP="004F0305">
      <w:pPr>
        <w:pStyle w:val="a8"/>
        <w:rPr>
          <w:rtl/>
          <w:lang w:bidi="fa-IR"/>
        </w:rPr>
      </w:pPr>
      <w:r>
        <w:rPr>
          <w:rtl/>
          <w:lang w:bidi="fa-IR"/>
        </w:rPr>
        <w:fldChar w:fldCharType="end"/>
      </w:r>
    </w:p>
    <w:p w:rsidR="00F772A3" w:rsidRDefault="00F772A3" w:rsidP="00C41748">
      <w:pPr>
        <w:pStyle w:val="ab"/>
        <w:bidi w:val="0"/>
        <w:ind w:left="-690" w:firstLine="0"/>
      </w:pPr>
      <w:r w:rsidRPr="00BE1FCF">
        <w:rPr>
          <w:rtl/>
        </w:rPr>
        <w:br w:type="page"/>
      </w:r>
      <w:bookmarkStart w:id="8" w:name="TOT"/>
      <w:r w:rsidRPr="00FD36FB">
        <w:rPr>
          <w:rFonts w:hint="cs"/>
          <w:rtl/>
        </w:rPr>
        <w:lastRenderedPageBreak/>
        <w:t>فهرست جدول</w:t>
      </w:r>
      <w:bookmarkEnd w:id="8"/>
      <w:r w:rsidR="008157CE">
        <w:rPr>
          <w:rFonts w:hint="cs"/>
          <w:rtl/>
        </w:rPr>
        <w:t>‌</w:t>
      </w:r>
      <w:r w:rsidR="006D596F">
        <w:rPr>
          <w:rFonts w:hint="cs"/>
          <w:rtl/>
        </w:rPr>
        <w:t>ها</w:t>
      </w:r>
    </w:p>
    <w:p w:rsidR="00732F26" w:rsidRDefault="00A81858">
      <w:pPr>
        <w:pStyle w:val="TableofFigures"/>
        <w:tabs>
          <w:tab w:val="right" w:leader="dot" w:pos="8210"/>
        </w:tabs>
        <w:rPr>
          <w:rFonts w:asciiTheme="minorHAnsi" w:eastAsiaTheme="minorEastAsia" w:hAnsiTheme="minorHAnsi" w:cstheme="minorBidi"/>
          <w:noProof/>
          <w:sz w:val="22"/>
          <w:szCs w:val="22"/>
          <w:rtl/>
        </w:rPr>
      </w:pPr>
      <w:r>
        <w:rPr>
          <w:rtl/>
          <w:lang w:bidi="fa-IR"/>
        </w:rPr>
        <w:fldChar w:fldCharType="begin"/>
      </w:r>
      <w:r>
        <w:rPr>
          <w:rtl/>
          <w:lang w:bidi="fa-IR"/>
        </w:rPr>
        <w:instrText xml:space="preserve"> </w:instrText>
      </w:r>
      <w:r>
        <w:rPr>
          <w:lang w:bidi="fa-IR"/>
        </w:rPr>
        <w:instrText>TOC</w:instrText>
      </w:r>
      <w:r>
        <w:rPr>
          <w:rtl/>
          <w:lang w:bidi="fa-IR"/>
        </w:rPr>
        <w:instrText xml:space="preserve"> \</w:instrText>
      </w:r>
      <w:r>
        <w:rPr>
          <w:lang w:bidi="fa-IR"/>
        </w:rPr>
        <w:instrText>h \z \t</w:instrText>
      </w:r>
      <w:r>
        <w:rPr>
          <w:rtl/>
          <w:lang w:bidi="fa-IR"/>
        </w:rPr>
        <w:instrText xml:space="preserve"> "بالانويس جدول" \</w:instrText>
      </w:r>
      <w:r>
        <w:rPr>
          <w:lang w:bidi="fa-IR"/>
        </w:rPr>
        <w:instrText>c</w:instrText>
      </w:r>
      <w:r>
        <w:rPr>
          <w:rtl/>
          <w:lang w:bidi="fa-IR"/>
        </w:rPr>
        <w:instrText xml:space="preserve"> "جدول" </w:instrText>
      </w:r>
      <w:r>
        <w:rPr>
          <w:rtl/>
          <w:lang w:bidi="fa-IR"/>
        </w:rPr>
        <w:fldChar w:fldCharType="separate"/>
      </w:r>
      <w:hyperlink w:anchor="_Toc491083308" w:history="1">
        <w:r w:rsidR="00732F26" w:rsidRPr="008A58EB">
          <w:rPr>
            <w:rStyle w:val="Hyperlink"/>
            <w:rFonts w:hint="eastAsia"/>
            <w:noProof/>
            <w:rtl/>
            <w:lang w:bidi="fa-IR"/>
          </w:rPr>
          <w:t>جدول</w:t>
        </w:r>
        <w:r w:rsidR="00732F26" w:rsidRPr="008A58EB">
          <w:rPr>
            <w:rStyle w:val="Hyperlink"/>
            <w:noProof/>
            <w:rtl/>
            <w:lang w:bidi="fa-IR"/>
          </w:rPr>
          <w:t xml:space="preserve"> (3-1) </w:t>
        </w:r>
        <w:r w:rsidR="00732F26" w:rsidRPr="008A58EB">
          <w:rPr>
            <w:rStyle w:val="Hyperlink"/>
            <w:rFonts w:hint="eastAsia"/>
            <w:noProof/>
            <w:rtl/>
            <w:lang w:bidi="fa-IR"/>
          </w:rPr>
          <w:t>بازه‌</w:t>
        </w:r>
        <w:r w:rsidR="00732F26" w:rsidRPr="008A58EB">
          <w:rPr>
            <w:rStyle w:val="Hyperlink"/>
            <w:rFonts w:hint="cs"/>
            <w:noProof/>
            <w:rtl/>
            <w:lang w:bidi="fa-IR"/>
          </w:rPr>
          <w:t>ی</w:t>
        </w:r>
        <w:r w:rsidR="00732F26" w:rsidRPr="008A58EB">
          <w:rPr>
            <w:rStyle w:val="Hyperlink"/>
            <w:noProof/>
            <w:rtl/>
            <w:lang w:bidi="fa-IR"/>
          </w:rPr>
          <w:t xml:space="preserve"> </w:t>
        </w:r>
        <w:r w:rsidR="00732F26" w:rsidRPr="008A58EB">
          <w:rPr>
            <w:rStyle w:val="Hyperlink"/>
            <w:rFonts w:hint="eastAsia"/>
            <w:noProof/>
            <w:rtl/>
            <w:lang w:bidi="fa-IR"/>
          </w:rPr>
          <w:t>تغييرات</w:t>
        </w:r>
        <w:r w:rsidR="00732F26" w:rsidRPr="008A58EB">
          <w:rPr>
            <w:rStyle w:val="Hyperlink"/>
            <w:noProof/>
            <w:rtl/>
            <w:lang w:bidi="fa-IR"/>
          </w:rPr>
          <w:t xml:space="preserve"> </w:t>
        </w:r>
        <w:r w:rsidR="00732F26" w:rsidRPr="008A58EB">
          <w:rPr>
            <w:rStyle w:val="Hyperlink"/>
            <w:rFonts w:hint="eastAsia"/>
            <w:noProof/>
            <w:rtl/>
            <w:lang w:bidi="fa-IR"/>
          </w:rPr>
          <w:t>پارامترها</w:t>
        </w:r>
        <w:r w:rsidR="00732F26" w:rsidRPr="008A58EB">
          <w:rPr>
            <w:rStyle w:val="Hyperlink"/>
            <w:rFonts w:hint="cs"/>
            <w:noProof/>
            <w:rtl/>
            <w:lang w:bidi="fa-IR"/>
          </w:rPr>
          <w:t>ی</w:t>
        </w:r>
        <w:r w:rsidR="00732F26" w:rsidRPr="008A58EB">
          <w:rPr>
            <w:rStyle w:val="Hyperlink"/>
            <w:noProof/>
            <w:rtl/>
            <w:lang w:bidi="fa-IR"/>
          </w:rPr>
          <w:t xml:space="preserve"> </w:t>
        </w:r>
        <w:r w:rsidR="00732F26" w:rsidRPr="008A58EB">
          <w:rPr>
            <w:rStyle w:val="Hyperlink"/>
            <w:rFonts w:hint="eastAsia"/>
            <w:noProof/>
            <w:rtl/>
            <w:lang w:bidi="fa-IR"/>
          </w:rPr>
          <w:t>مختلف</w:t>
        </w:r>
        <w:r w:rsidR="00732F26" w:rsidRPr="008A58EB">
          <w:rPr>
            <w:rStyle w:val="Hyperlink"/>
            <w:noProof/>
            <w:rtl/>
            <w:lang w:bidi="fa-IR"/>
          </w:rPr>
          <w:t xml:space="preserve"> </w:t>
        </w:r>
        <w:r w:rsidR="00732F26" w:rsidRPr="008A58EB">
          <w:rPr>
            <w:rStyle w:val="Hyperlink"/>
            <w:rFonts w:hint="eastAsia"/>
            <w:noProof/>
            <w:rtl/>
            <w:lang w:bidi="fa-IR"/>
          </w:rPr>
          <w:t>در</w:t>
        </w:r>
        <w:r w:rsidR="00732F26" w:rsidRPr="008A58EB">
          <w:rPr>
            <w:rStyle w:val="Hyperlink"/>
            <w:noProof/>
            <w:rtl/>
            <w:lang w:bidi="fa-IR"/>
          </w:rPr>
          <w:t xml:space="preserve"> .....</w:t>
        </w:r>
        <w:r w:rsidR="00732F26">
          <w:rPr>
            <w:noProof/>
            <w:webHidden/>
            <w:rtl/>
          </w:rPr>
          <w:tab/>
        </w:r>
        <w:r w:rsidR="00732F26">
          <w:rPr>
            <w:noProof/>
            <w:webHidden/>
            <w:rtl/>
          </w:rPr>
          <w:fldChar w:fldCharType="begin"/>
        </w:r>
        <w:r w:rsidR="00732F26">
          <w:rPr>
            <w:noProof/>
            <w:webHidden/>
            <w:rtl/>
          </w:rPr>
          <w:instrText xml:space="preserve"> </w:instrText>
        </w:r>
        <w:r w:rsidR="00732F26">
          <w:rPr>
            <w:noProof/>
            <w:webHidden/>
          </w:rPr>
          <w:instrText>PAGEREF</w:instrText>
        </w:r>
        <w:r w:rsidR="00732F26">
          <w:rPr>
            <w:noProof/>
            <w:webHidden/>
            <w:rtl/>
          </w:rPr>
          <w:instrText xml:space="preserve"> _</w:instrText>
        </w:r>
        <w:r w:rsidR="00732F26">
          <w:rPr>
            <w:noProof/>
            <w:webHidden/>
          </w:rPr>
          <w:instrText>Toc491083308 \h</w:instrText>
        </w:r>
        <w:r w:rsidR="00732F26">
          <w:rPr>
            <w:noProof/>
            <w:webHidden/>
            <w:rtl/>
          </w:rPr>
          <w:instrText xml:space="preserve"> </w:instrText>
        </w:r>
        <w:r w:rsidR="00732F26">
          <w:rPr>
            <w:noProof/>
            <w:webHidden/>
            <w:rtl/>
          </w:rPr>
        </w:r>
        <w:r w:rsidR="00732F26">
          <w:rPr>
            <w:noProof/>
            <w:webHidden/>
            <w:rtl/>
          </w:rPr>
          <w:fldChar w:fldCharType="separate"/>
        </w:r>
        <w:r w:rsidR="001C7E4A">
          <w:rPr>
            <w:noProof/>
            <w:webHidden/>
            <w:rtl/>
          </w:rPr>
          <w:t>8</w:t>
        </w:r>
        <w:r w:rsidR="00732F26">
          <w:rPr>
            <w:noProof/>
            <w:webHidden/>
            <w:rtl/>
          </w:rPr>
          <w:fldChar w:fldCharType="end"/>
        </w:r>
      </w:hyperlink>
    </w:p>
    <w:p w:rsidR="00A81858" w:rsidRPr="00A81858" w:rsidRDefault="00A81858" w:rsidP="0011697E">
      <w:pPr>
        <w:pStyle w:val="a8"/>
        <w:ind w:left="-690"/>
        <w:rPr>
          <w:lang w:bidi="fa-IR"/>
        </w:rPr>
      </w:pPr>
      <w:r>
        <w:rPr>
          <w:rtl/>
          <w:lang w:bidi="fa-IR"/>
        </w:rPr>
        <w:fldChar w:fldCharType="end"/>
      </w:r>
    </w:p>
    <w:p w:rsidR="00F772A3" w:rsidRDefault="00F772A3" w:rsidP="0011697E">
      <w:pPr>
        <w:ind w:left="-690"/>
        <w:jc w:val="center"/>
        <w:rPr>
          <w:sz w:val="28"/>
          <w:szCs w:val="32"/>
        </w:rPr>
      </w:pPr>
      <w:r>
        <w:rPr>
          <w:rFonts w:ascii="B Nazanin"/>
          <w:sz w:val="28"/>
          <w:rtl/>
        </w:rPr>
        <w:br w:type="page"/>
      </w:r>
      <w:r w:rsidRPr="00FD36FB">
        <w:rPr>
          <w:rFonts w:hint="cs"/>
          <w:sz w:val="28"/>
          <w:szCs w:val="32"/>
          <w:rtl/>
          <w:lang w:bidi="ar-SA"/>
        </w:rPr>
        <w:lastRenderedPageBreak/>
        <w:t>فهرست ع</w:t>
      </w:r>
      <w:bookmarkStart w:id="9" w:name="TOA"/>
      <w:bookmarkEnd w:id="9"/>
      <w:r w:rsidRPr="00FD36FB">
        <w:rPr>
          <w:rFonts w:hint="cs"/>
          <w:sz w:val="28"/>
          <w:szCs w:val="32"/>
          <w:rtl/>
          <w:lang w:bidi="ar-SA"/>
        </w:rPr>
        <w:t>لائم اختصاري</w:t>
      </w:r>
    </w:p>
    <w:p w:rsidR="00FD36FB" w:rsidRPr="00FD36FB" w:rsidRDefault="00FD36FB" w:rsidP="00FD36FB"/>
    <w:tbl>
      <w:tblPr>
        <w:bidiVisual/>
        <w:tblW w:w="0" w:type="auto"/>
        <w:tblBorders>
          <w:top w:val="single" w:sz="8" w:space="0" w:color="000000"/>
          <w:bottom w:val="single" w:sz="8" w:space="0" w:color="000000"/>
        </w:tblBorders>
        <w:tblLook w:val="04A0" w:firstRow="1" w:lastRow="0" w:firstColumn="1" w:lastColumn="0" w:noHBand="0" w:noVBand="1"/>
      </w:tblPr>
      <w:tblGrid>
        <w:gridCol w:w="4101"/>
        <w:gridCol w:w="4119"/>
      </w:tblGrid>
      <w:tr w:rsidR="00FD36FB" w:rsidRPr="00E02AF5" w:rsidTr="004B67B9">
        <w:trPr>
          <w:trHeight w:val="432"/>
        </w:trPr>
        <w:tc>
          <w:tcPr>
            <w:tcW w:w="4101" w:type="dxa"/>
            <w:tcBorders>
              <w:top w:val="single" w:sz="4" w:space="0" w:color="auto"/>
              <w:bottom w:val="nil"/>
            </w:tcBorders>
            <w:vAlign w:val="center"/>
          </w:tcPr>
          <w:p w:rsidR="00FD36FB" w:rsidRPr="00E02AF5" w:rsidRDefault="009D6FF2" w:rsidP="00BE013C">
            <w:pPr>
              <w:spacing w:after="0" w:line="240" w:lineRule="auto"/>
              <w:jc w:val="center"/>
              <w:rPr>
                <w:rFonts w:ascii="B Nazanin"/>
                <w:b/>
                <w:bCs/>
                <w:color w:val="000000"/>
                <w:sz w:val="28"/>
                <w:rtl/>
              </w:rPr>
            </w:pPr>
            <w:r>
              <w:rPr>
                <w:color w:val="000000"/>
                <w:sz w:val="22"/>
                <w:lang w:bidi="ar-SA"/>
              </w:rPr>
              <w:t>Randomizer Unit</w:t>
            </w:r>
          </w:p>
        </w:tc>
        <w:tc>
          <w:tcPr>
            <w:tcW w:w="4119" w:type="dxa"/>
            <w:tcBorders>
              <w:top w:val="single" w:sz="4" w:space="0" w:color="auto"/>
              <w:bottom w:val="nil"/>
            </w:tcBorders>
            <w:vAlign w:val="center"/>
          </w:tcPr>
          <w:p w:rsidR="00FD36FB" w:rsidRPr="00E02AF5" w:rsidRDefault="009D6FF2" w:rsidP="0058135C">
            <w:pPr>
              <w:spacing w:after="0" w:line="240" w:lineRule="auto"/>
              <w:jc w:val="center"/>
              <w:rPr>
                <w:rFonts w:ascii="B Nazanin"/>
                <w:color w:val="000000"/>
                <w:sz w:val="28"/>
                <w:rtl/>
              </w:rPr>
            </w:pPr>
            <w:r>
              <w:rPr>
                <w:color w:val="000000"/>
                <w:sz w:val="22"/>
              </w:rPr>
              <w:t>RU</w:t>
            </w:r>
          </w:p>
        </w:tc>
      </w:tr>
      <w:tr w:rsidR="00FD36FB" w:rsidRPr="00E02AF5" w:rsidTr="005C4CD9">
        <w:trPr>
          <w:trHeight w:val="432"/>
        </w:trPr>
        <w:tc>
          <w:tcPr>
            <w:tcW w:w="4101" w:type="dxa"/>
            <w:tcBorders>
              <w:top w:val="nil"/>
              <w:bottom w:val="nil"/>
            </w:tcBorders>
            <w:shd w:val="clear" w:color="auto" w:fill="C0C0C0"/>
            <w:vAlign w:val="center"/>
          </w:tcPr>
          <w:p w:rsidR="00FD36FB" w:rsidRPr="00E02AF5" w:rsidRDefault="009D6FF2" w:rsidP="00BE013C">
            <w:pPr>
              <w:spacing w:after="0" w:line="240" w:lineRule="auto"/>
              <w:jc w:val="center"/>
              <w:rPr>
                <w:rFonts w:ascii="B Nazanin"/>
                <w:b/>
                <w:bCs/>
                <w:color w:val="000000"/>
                <w:sz w:val="28"/>
                <w:rtl/>
              </w:rPr>
            </w:pPr>
            <w:r>
              <w:rPr>
                <w:color w:val="000000"/>
                <w:sz w:val="22"/>
                <w:lang w:bidi="ar-SA"/>
              </w:rPr>
              <w:t>Stochastic Bit stream</w:t>
            </w:r>
          </w:p>
        </w:tc>
        <w:tc>
          <w:tcPr>
            <w:tcW w:w="4119" w:type="dxa"/>
            <w:tcBorders>
              <w:top w:val="nil"/>
              <w:bottom w:val="nil"/>
            </w:tcBorders>
            <w:shd w:val="clear" w:color="auto" w:fill="C0C0C0"/>
            <w:vAlign w:val="center"/>
          </w:tcPr>
          <w:p w:rsidR="00FD36FB" w:rsidRPr="00E02AF5" w:rsidRDefault="009D6FF2" w:rsidP="0058135C">
            <w:pPr>
              <w:spacing w:after="0" w:line="240" w:lineRule="auto"/>
              <w:jc w:val="center"/>
              <w:rPr>
                <w:rFonts w:ascii="B Nazanin"/>
                <w:color w:val="000000"/>
                <w:sz w:val="28"/>
                <w:rtl/>
              </w:rPr>
            </w:pPr>
            <w:r>
              <w:rPr>
                <w:color w:val="000000"/>
                <w:sz w:val="22"/>
              </w:rPr>
              <w:t>SBS</w:t>
            </w:r>
          </w:p>
        </w:tc>
      </w:tr>
      <w:tr w:rsidR="00893AD0" w:rsidRPr="00E02AF5" w:rsidTr="005C4CD9">
        <w:trPr>
          <w:trHeight w:val="432"/>
        </w:trPr>
        <w:tc>
          <w:tcPr>
            <w:tcW w:w="4101" w:type="dxa"/>
            <w:tcBorders>
              <w:top w:val="nil"/>
            </w:tcBorders>
            <w:vAlign w:val="center"/>
          </w:tcPr>
          <w:p w:rsidR="00893AD0" w:rsidRPr="00BE013C" w:rsidRDefault="00BE013C" w:rsidP="00BE013C">
            <w:pPr>
              <w:spacing w:after="0" w:line="240" w:lineRule="auto"/>
              <w:jc w:val="center"/>
              <w:rPr>
                <w:rFonts w:asciiTheme="majorBidi" w:hAnsiTheme="majorBidi" w:cstheme="majorBidi"/>
                <w:color w:val="000000"/>
                <w:sz w:val="22"/>
                <w:szCs w:val="22"/>
                <w:rtl/>
                <w:lang w:bidi="ar-SA"/>
              </w:rPr>
            </w:pPr>
            <w:r w:rsidRPr="00BE013C">
              <w:rPr>
                <w:rFonts w:asciiTheme="majorBidi" w:hAnsiTheme="majorBidi" w:cstheme="majorBidi"/>
                <w:color w:val="000000"/>
                <w:sz w:val="22"/>
                <w:szCs w:val="22"/>
                <w:lang w:bidi="ar-SA"/>
              </w:rPr>
              <w:t>Linear Feedback Shift Register</w:t>
            </w:r>
          </w:p>
        </w:tc>
        <w:tc>
          <w:tcPr>
            <w:tcW w:w="4119" w:type="dxa"/>
            <w:tcBorders>
              <w:top w:val="nil"/>
            </w:tcBorders>
            <w:vAlign w:val="center"/>
          </w:tcPr>
          <w:p w:rsidR="00893AD0" w:rsidRPr="00BE013C" w:rsidRDefault="00BE013C" w:rsidP="0058135C">
            <w:pPr>
              <w:spacing w:after="0" w:line="240" w:lineRule="auto"/>
              <w:jc w:val="center"/>
              <w:rPr>
                <w:rFonts w:asciiTheme="majorBidi" w:hAnsiTheme="majorBidi" w:cstheme="majorBidi"/>
                <w:color w:val="000000"/>
                <w:sz w:val="22"/>
                <w:szCs w:val="22"/>
              </w:rPr>
            </w:pPr>
            <w:r w:rsidRPr="00BE013C">
              <w:rPr>
                <w:rFonts w:asciiTheme="majorBidi" w:hAnsiTheme="majorBidi" w:cstheme="majorBidi"/>
                <w:color w:val="000000"/>
                <w:sz w:val="22"/>
                <w:szCs w:val="22"/>
              </w:rPr>
              <w:t>LFSR</w:t>
            </w:r>
          </w:p>
        </w:tc>
      </w:tr>
      <w:tr w:rsidR="00893AD0" w:rsidRPr="00E02AF5" w:rsidTr="005C4CD9">
        <w:trPr>
          <w:trHeight w:val="432"/>
        </w:trPr>
        <w:tc>
          <w:tcPr>
            <w:tcW w:w="4101" w:type="dxa"/>
            <w:shd w:val="clear" w:color="auto" w:fill="C0C0C0"/>
            <w:vAlign w:val="center"/>
          </w:tcPr>
          <w:p w:rsidR="00893AD0" w:rsidRPr="0058135C" w:rsidRDefault="0058135C" w:rsidP="00BE013C">
            <w:pPr>
              <w:spacing w:after="0" w:line="240" w:lineRule="auto"/>
              <w:jc w:val="center"/>
              <w:rPr>
                <w:rFonts w:asciiTheme="majorBidi" w:hAnsiTheme="majorBidi" w:cstheme="majorBidi"/>
                <w:color w:val="000000"/>
                <w:sz w:val="22"/>
                <w:szCs w:val="22"/>
                <w:rtl/>
                <w:lang w:bidi="ar-SA"/>
              </w:rPr>
            </w:pPr>
            <w:r w:rsidRPr="0058135C">
              <w:rPr>
                <w:rFonts w:asciiTheme="majorBidi" w:hAnsiTheme="majorBidi" w:cstheme="majorBidi"/>
                <w:color w:val="000000"/>
                <w:sz w:val="22"/>
                <w:szCs w:val="22"/>
                <w:lang w:bidi="ar-SA"/>
              </w:rPr>
              <w:t>Stochastic Number Generator</w:t>
            </w:r>
          </w:p>
        </w:tc>
        <w:tc>
          <w:tcPr>
            <w:tcW w:w="4119" w:type="dxa"/>
            <w:shd w:val="clear" w:color="auto" w:fill="C0C0C0"/>
            <w:vAlign w:val="center"/>
          </w:tcPr>
          <w:p w:rsidR="00893AD0" w:rsidRPr="0058135C" w:rsidRDefault="0058135C" w:rsidP="00BE013C">
            <w:pPr>
              <w:spacing w:after="0" w:line="240" w:lineRule="auto"/>
              <w:jc w:val="center"/>
              <w:rPr>
                <w:rFonts w:asciiTheme="majorBidi" w:hAnsiTheme="majorBidi" w:cstheme="majorBidi"/>
                <w:color w:val="000000"/>
                <w:sz w:val="22"/>
                <w:szCs w:val="22"/>
                <w:rtl/>
              </w:rPr>
            </w:pPr>
            <w:r w:rsidRPr="0058135C">
              <w:rPr>
                <w:rFonts w:asciiTheme="majorBidi" w:hAnsiTheme="majorBidi" w:cstheme="majorBidi"/>
                <w:color w:val="000000"/>
                <w:sz w:val="22"/>
                <w:szCs w:val="22"/>
              </w:rPr>
              <w:t>SNG</w:t>
            </w:r>
          </w:p>
        </w:tc>
      </w:tr>
      <w:tr w:rsidR="00893AD0" w:rsidRPr="00E02AF5" w:rsidTr="005C4CD9">
        <w:trPr>
          <w:trHeight w:val="432"/>
        </w:trPr>
        <w:tc>
          <w:tcPr>
            <w:tcW w:w="4101" w:type="dxa"/>
            <w:vAlign w:val="center"/>
          </w:tcPr>
          <w:p w:rsidR="00893AD0" w:rsidRPr="0058135C" w:rsidRDefault="0058135C" w:rsidP="00BE013C">
            <w:pPr>
              <w:spacing w:after="0" w:line="240" w:lineRule="auto"/>
              <w:jc w:val="center"/>
              <w:rPr>
                <w:rFonts w:asciiTheme="majorBidi" w:hAnsiTheme="majorBidi" w:cstheme="majorBidi"/>
                <w:color w:val="000000"/>
                <w:sz w:val="22"/>
                <w:szCs w:val="22"/>
                <w:rtl/>
                <w:lang w:bidi="ar-SA"/>
              </w:rPr>
            </w:pPr>
            <w:r w:rsidRPr="0058135C">
              <w:rPr>
                <w:rFonts w:asciiTheme="majorBidi" w:hAnsiTheme="majorBidi" w:cstheme="majorBidi"/>
                <w:color w:val="000000"/>
                <w:sz w:val="22"/>
                <w:szCs w:val="22"/>
                <w:lang w:bidi="ar-SA"/>
              </w:rPr>
              <w:t>Random Number Generator</w:t>
            </w:r>
          </w:p>
        </w:tc>
        <w:tc>
          <w:tcPr>
            <w:tcW w:w="4119" w:type="dxa"/>
            <w:vAlign w:val="center"/>
          </w:tcPr>
          <w:p w:rsidR="00893AD0" w:rsidRPr="0058135C" w:rsidRDefault="0058135C" w:rsidP="00BE013C">
            <w:pPr>
              <w:spacing w:after="0" w:line="240" w:lineRule="auto"/>
              <w:jc w:val="center"/>
              <w:rPr>
                <w:rFonts w:asciiTheme="majorBidi" w:hAnsiTheme="majorBidi" w:cstheme="majorBidi"/>
                <w:color w:val="000000"/>
                <w:sz w:val="22"/>
                <w:szCs w:val="22"/>
                <w:rtl/>
              </w:rPr>
            </w:pPr>
            <w:r w:rsidRPr="0058135C">
              <w:rPr>
                <w:rFonts w:asciiTheme="majorBidi" w:hAnsiTheme="majorBidi" w:cstheme="majorBidi"/>
                <w:color w:val="000000"/>
                <w:sz w:val="22"/>
                <w:szCs w:val="22"/>
              </w:rPr>
              <w:t>RNG</w:t>
            </w:r>
          </w:p>
        </w:tc>
      </w:tr>
      <w:tr w:rsidR="00893AD0" w:rsidRPr="00E02AF5" w:rsidTr="005C4CD9">
        <w:trPr>
          <w:trHeight w:val="432"/>
        </w:trPr>
        <w:tc>
          <w:tcPr>
            <w:tcW w:w="4101" w:type="dxa"/>
            <w:shd w:val="clear" w:color="auto" w:fill="C0C0C0"/>
            <w:vAlign w:val="center"/>
          </w:tcPr>
          <w:p w:rsidR="00893AD0" w:rsidRPr="0058135C" w:rsidRDefault="00732F26" w:rsidP="00BE013C">
            <w:pPr>
              <w:spacing w:after="0" w:line="240" w:lineRule="auto"/>
              <w:jc w:val="center"/>
              <w:rPr>
                <w:rFonts w:asciiTheme="majorBidi" w:hAnsiTheme="majorBidi" w:cstheme="majorBidi"/>
                <w:color w:val="000000"/>
                <w:sz w:val="22"/>
                <w:szCs w:val="22"/>
                <w:rtl/>
                <w:lang w:bidi="ar-SA"/>
              </w:rPr>
            </w:pPr>
            <w:r>
              <w:rPr>
                <w:rFonts w:asciiTheme="majorBidi" w:hAnsiTheme="majorBidi" w:cstheme="majorBidi"/>
                <w:color w:val="000000"/>
                <w:sz w:val="22"/>
                <w:szCs w:val="22"/>
                <w:lang w:bidi="ar-SA"/>
              </w:rPr>
              <w:t>….</w:t>
            </w:r>
          </w:p>
        </w:tc>
        <w:tc>
          <w:tcPr>
            <w:tcW w:w="4119" w:type="dxa"/>
            <w:shd w:val="clear" w:color="auto" w:fill="C0C0C0"/>
            <w:vAlign w:val="center"/>
          </w:tcPr>
          <w:p w:rsidR="00893AD0" w:rsidRPr="0058135C" w:rsidRDefault="00732F26" w:rsidP="00BE013C">
            <w:pPr>
              <w:spacing w:after="0" w:line="240" w:lineRule="auto"/>
              <w:jc w:val="center"/>
              <w:rPr>
                <w:rFonts w:asciiTheme="majorBidi" w:hAnsiTheme="majorBidi" w:cstheme="majorBidi"/>
                <w:color w:val="000000"/>
                <w:sz w:val="22"/>
                <w:szCs w:val="22"/>
                <w:rtl/>
              </w:rPr>
            </w:pPr>
            <w:r>
              <w:rPr>
                <w:rFonts w:asciiTheme="majorBidi" w:hAnsiTheme="majorBidi" w:cstheme="majorBidi"/>
                <w:color w:val="000000"/>
                <w:sz w:val="22"/>
                <w:szCs w:val="22"/>
              </w:rPr>
              <w:t>….</w:t>
            </w:r>
          </w:p>
        </w:tc>
      </w:tr>
      <w:tr w:rsidR="00893AD0" w:rsidRPr="00E02AF5" w:rsidTr="005C4CD9">
        <w:trPr>
          <w:trHeight w:val="432"/>
        </w:trPr>
        <w:tc>
          <w:tcPr>
            <w:tcW w:w="4101" w:type="dxa"/>
            <w:vAlign w:val="center"/>
          </w:tcPr>
          <w:p w:rsidR="00893AD0" w:rsidRPr="005C4CD9" w:rsidRDefault="00732F26" w:rsidP="00BE013C">
            <w:pPr>
              <w:spacing w:after="0" w:line="240" w:lineRule="auto"/>
              <w:jc w:val="center"/>
              <w:rPr>
                <w:rFonts w:asciiTheme="majorBidi" w:hAnsiTheme="majorBidi" w:cstheme="majorBidi"/>
                <w:color w:val="000000"/>
                <w:sz w:val="22"/>
                <w:szCs w:val="22"/>
                <w:rtl/>
                <w:lang w:bidi="ar-SA"/>
              </w:rPr>
            </w:pPr>
            <w:r>
              <w:rPr>
                <w:rFonts w:asciiTheme="majorBidi" w:hAnsiTheme="majorBidi" w:cstheme="majorBidi"/>
                <w:color w:val="000000"/>
                <w:sz w:val="22"/>
                <w:szCs w:val="22"/>
                <w:lang w:bidi="ar-SA"/>
              </w:rPr>
              <w:t>….</w:t>
            </w:r>
          </w:p>
        </w:tc>
        <w:tc>
          <w:tcPr>
            <w:tcW w:w="4119" w:type="dxa"/>
            <w:vAlign w:val="center"/>
          </w:tcPr>
          <w:p w:rsidR="00893AD0" w:rsidRPr="005C4CD9" w:rsidRDefault="00732F26" w:rsidP="00BE013C">
            <w:pPr>
              <w:spacing w:after="0" w:line="240" w:lineRule="auto"/>
              <w:jc w:val="center"/>
              <w:rPr>
                <w:rFonts w:asciiTheme="majorBidi" w:hAnsiTheme="majorBidi" w:cstheme="majorBidi"/>
                <w:color w:val="000000"/>
                <w:sz w:val="22"/>
                <w:szCs w:val="22"/>
                <w:rtl/>
              </w:rPr>
            </w:pPr>
            <w:r>
              <w:rPr>
                <w:rFonts w:asciiTheme="majorBidi" w:hAnsiTheme="majorBidi" w:cstheme="majorBidi"/>
                <w:color w:val="000000"/>
                <w:sz w:val="22"/>
                <w:szCs w:val="22"/>
              </w:rPr>
              <w:t>…..</w:t>
            </w:r>
          </w:p>
        </w:tc>
      </w:tr>
      <w:tr w:rsidR="00893AD0" w:rsidRPr="00E02AF5" w:rsidTr="005C4CD9">
        <w:trPr>
          <w:trHeight w:val="432"/>
        </w:trPr>
        <w:tc>
          <w:tcPr>
            <w:tcW w:w="4101" w:type="dxa"/>
            <w:shd w:val="clear" w:color="auto" w:fill="C0C0C0"/>
            <w:vAlign w:val="center"/>
          </w:tcPr>
          <w:p w:rsidR="00893AD0" w:rsidRPr="005C4CD9" w:rsidRDefault="00893AD0"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893AD0" w:rsidRPr="005C4CD9" w:rsidRDefault="00893AD0" w:rsidP="00BE013C">
            <w:pPr>
              <w:spacing w:after="0" w:line="240" w:lineRule="auto"/>
              <w:jc w:val="center"/>
              <w:rPr>
                <w:rFonts w:asciiTheme="majorBidi" w:hAnsiTheme="majorBidi" w:cstheme="majorBidi"/>
                <w:color w:val="000000"/>
                <w:sz w:val="22"/>
                <w:szCs w:val="22"/>
                <w:rtl/>
              </w:rPr>
            </w:pPr>
          </w:p>
        </w:tc>
      </w:tr>
      <w:tr w:rsidR="00FD36FB" w:rsidRPr="00E02AF5" w:rsidTr="005C4CD9">
        <w:trPr>
          <w:trHeight w:val="432"/>
        </w:trPr>
        <w:tc>
          <w:tcPr>
            <w:tcW w:w="4101"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top w:val="nil"/>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4B67B9">
        <w:trPr>
          <w:trHeight w:val="432"/>
        </w:trPr>
        <w:tc>
          <w:tcPr>
            <w:tcW w:w="4101"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4B67B9">
        <w:trPr>
          <w:trHeight w:val="432"/>
        </w:trPr>
        <w:tc>
          <w:tcPr>
            <w:tcW w:w="4101" w:type="dxa"/>
            <w:tcBorders>
              <w:top w:val="nil"/>
              <w:bottom w:val="single" w:sz="4" w:space="0" w:color="auto"/>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single" w:sz="4" w:space="0" w:color="auto"/>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bl>
    <w:p w:rsidR="00F772A3" w:rsidRPr="00D9419F" w:rsidRDefault="00F772A3" w:rsidP="00F772A3">
      <w:pPr>
        <w:rPr>
          <w:rtl/>
        </w:rPr>
      </w:pPr>
    </w:p>
    <w:p w:rsidR="00F772A3" w:rsidRPr="00D9419F" w:rsidRDefault="00F772A3" w:rsidP="00F772A3">
      <w:pPr>
        <w:rPr>
          <w:rtl/>
        </w:rPr>
      </w:pPr>
    </w:p>
    <w:p w:rsidR="00F772A3" w:rsidRPr="006752A0" w:rsidRDefault="00F772A3" w:rsidP="00F772A3">
      <w:pPr>
        <w:rPr>
          <w:rtl/>
        </w:rPr>
      </w:pPr>
    </w:p>
    <w:p w:rsidR="00F772A3" w:rsidRPr="00627E43" w:rsidRDefault="00F772A3" w:rsidP="00F772A3">
      <w:pPr>
        <w:pStyle w:val="a8"/>
      </w:pPr>
    </w:p>
    <w:p w:rsidR="00F772A3" w:rsidRPr="00627E43" w:rsidRDefault="00F772A3"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7D5B7A">
          <w:footerReference w:type="default" r:id="rId12"/>
          <w:footerReference w:type="first" r:id="rId13"/>
          <w:footnotePr>
            <w:numRestart w:val="eachPage"/>
          </w:footnotePr>
          <w:pgSz w:w="11906" w:h="16838" w:code="9"/>
          <w:pgMar w:top="1701" w:right="2268" w:bottom="1701" w:left="1418" w:header="851" w:footer="1021" w:gutter="0"/>
          <w:pgNumType w:fmt="arabicAbjad" w:start="1"/>
          <w:cols w:space="708"/>
          <w:titlePg/>
          <w:bidi/>
          <w:rtlGutter/>
          <w:docGrid w:linePitch="360"/>
        </w:sectPr>
      </w:pPr>
    </w:p>
    <w:p w:rsidR="00F772A3" w:rsidRPr="00B63F56" w:rsidRDefault="00F772A3" w:rsidP="00F772A3">
      <w:pPr>
        <w:rPr>
          <w:rFonts w:ascii="B Nazanin"/>
          <w:sz w:val="28"/>
          <w:rtl/>
        </w:rPr>
      </w:pPr>
    </w:p>
    <w:p w:rsidR="00F772A3" w:rsidRPr="00FB1300" w:rsidRDefault="00FB1300" w:rsidP="00F772A3">
      <w:pPr>
        <w:rPr>
          <w:rFonts w:ascii="Cambria" w:hAnsi="Cambria" w:cs="B Titr"/>
          <w:sz w:val="56"/>
          <w:szCs w:val="56"/>
          <w:rtl/>
        </w:rPr>
      </w:pPr>
      <w:r w:rsidRPr="00FB1300">
        <w:rPr>
          <w:rFonts w:ascii="Cambria" w:hAnsi="Cambria" w:cs="B Titr" w:hint="cs"/>
          <w:sz w:val="56"/>
          <w:szCs w:val="56"/>
          <w:rtl/>
        </w:rPr>
        <w:t>فصل 1</w:t>
      </w:r>
    </w:p>
    <w:p w:rsidR="00CE230D" w:rsidRPr="008A5914" w:rsidRDefault="00CE230D" w:rsidP="00CE230D">
      <w:pPr>
        <w:pStyle w:val="a5"/>
        <w:numPr>
          <w:ilvl w:val="0"/>
          <w:numId w:val="23"/>
        </w:numPr>
        <w:ind w:left="22"/>
        <w:rPr>
          <w:rtl/>
        </w:rPr>
      </w:pPr>
      <w:bookmarkStart w:id="10" w:name="_Toc106512938"/>
      <w:bookmarkStart w:id="11" w:name="_Toc209236398"/>
      <w:bookmarkStart w:id="12" w:name="_Toc209240155"/>
      <w:bookmarkStart w:id="13" w:name="_Toc209240167"/>
      <w:r w:rsidRPr="008A5914">
        <w:rPr>
          <w:rtl/>
        </w:rPr>
        <w:br/>
      </w:r>
      <w:bookmarkStart w:id="14" w:name="_Toc387316456"/>
      <w:bookmarkStart w:id="15" w:name="_Toc491083259"/>
      <w:r w:rsidRPr="008A5914">
        <w:rPr>
          <w:rFonts w:hint="cs"/>
          <w:rtl/>
        </w:rPr>
        <w:t>مقدمه</w:t>
      </w:r>
      <w:bookmarkEnd w:id="10"/>
      <w:bookmarkEnd w:id="11"/>
      <w:bookmarkEnd w:id="12"/>
      <w:bookmarkEnd w:id="13"/>
      <w:bookmarkEnd w:id="14"/>
      <w:r w:rsidR="00162C37">
        <w:t xml:space="preserve"> </w:t>
      </w:r>
      <w:r w:rsidR="00162C37">
        <w:rPr>
          <w:rFonts w:hint="cs"/>
          <w:rtl/>
        </w:rPr>
        <w:t>و بيان مساله</w:t>
      </w:r>
      <w:bookmarkEnd w:id="15"/>
    </w:p>
    <w:p w:rsidR="00CE230D" w:rsidRPr="00627E43" w:rsidRDefault="00F27DB6" w:rsidP="00B716C3">
      <w:pPr>
        <w:pStyle w:val="a8"/>
        <w:rPr>
          <w:rtl/>
          <w:lang w:bidi="fa-IR"/>
        </w:rPr>
      </w:pPr>
      <w:r>
        <w:rPr>
          <w:rFonts w:hint="cs"/>
          <w:rtl/>
          <w:lang w:bidi="fa-IR"/>
        </w:rPr>
        <w:t xml:space="preserve">در اين فصل نخست به بيان مقدمات </w:t>
      </w:r>
      <w:r w:rsidR="00B716C3">
        <w:rPr>
          <w:rFonts w:hint="cs"/>
          <w:rtl/>
          <w:lang w:bidi="fa-IR"/>
        </w:rPr>
        <w:t>کار</w:t>
      </w:r>
      <w:r>
        <w:rPr>
          <w:rFonts w:hint="cs"/>
          <w:rtl/>
          <w:lang w:bidi="fa-IR"/>
        </w:rPr>
        <w:t>، تاريخچه‌ای کوتاه از مساله تحقيق و روش کلی تحقيق پرداخته، سپس مساله و موضوع مورد بررسی در اين پایان‌نامه و اهداف و آرمان‌ه</w:t>
      </w:r>
      <w:r w:rsidR="00B47E63">
        <w:rPr>
          <w:rFonts w:hint="cs"/>
          <w:rtl/>
          <w:lang w:bidi="fa-IR"/>
        </w:rPr>
        <w:t>ای کلی تحقيق را بيان می</w:t>
      </w:r>
      <w:r w:rsidR="00B716C3">
        <w:rPr>
          <w:rtl/>
          <w:lang w:bidi="fa-IR"/>
        </w:rPr>
        <w:softHyphen/>
      </w:r>
      <w:r w:rsidR="00B716C3">
        <w:rPr>
          <w:rFonts w:hint="cs"/>
          <w:rtl/>
          <w:lang w:bidi="fa-IR"/>
        </w:rPr>
        <w:t>کنید</w:t>
      </w:r>
      <w:r w:rsidR="00B47E63">
        <w:rPr>
          <w:lang w:bidi="fa-IR"/>
        </w:rPr>
        <w:t xml:space="preserve"> </w:t>
      </w:r>
      <w:r w:rsidR="00B47E63">
        <w:rPr>
          <w:rFonts w:hint="cs"/>
          <w:rtl/>
          <w:lang w:bidi="fa-IR"/>
        </w:rPr>
        <w:t>و</w:t>
      </w:r>
      <w:r>
        <w:rPr>
          <w:rFonts w:hint="cs"/>
          <w:rtl/>
          <w:lang w:bidi="fa-IR"/>
        </w:rPr>
        <w:t xml:space="preserve"> در نهايت </w:t>
      </w:r>
      <w:r w:rsidR="006D596F">
        <w:rPr>
          <w:rFonts w:hint="cs"/>
          <w:rtl/>
          <w:lang w:bidi="fa-IR"/>
        </w:rPr>
        <w:t xml:space="preserve">به </w:t>
      </w:r>
      <w:r>
        <w:rPr>
          <w:rFonts w:hint="cs"/>
          <w:rtl/>
          <w:lang w:bidi="fa-IR"/>
        </w:rPr>
        <w:t xml:space="preserve">ساختار پايان‌نامه‌ی پيش رو </w:t>
      </w:r>
      <w:r w:rsidR="006D596F">
        <w:rPr>
          <w:rFonts w:hint="cs"/>
          <w:rtl/>
          <w:lang w:bidi="fa-IR"/>
        </w:rPr>
        <w:t xml:space="preserve">اشاره </w:t>
      </w:r>
      <w:r>
        <w:rPr>
          <w:rFonts w:hint="cs"/>
          <w:rtl/>
          <w:lang w:bidi="fa-IR"/>
        </w:rPr>
        <w:t>خواهي</w:t>
      </w:r>
      <w:r w:rsidR="00B716C3">
        <w:rPr>
          <w:rFonts w:hint="cs"/>
          <w:rtl/>
          <w:lang w:bidi="fa-IR"/>
        </w:rPr>
        <w:t>د کرد</w:t>
      </w:r>
      <w:r>
        <w:rPr>
          <w:rFonts w:hint="cs"/>
          <w:rtl/>
          <w:lang w:bidi="fa-IR"/>
        </w:rPr>
        <w:t xml:space="preserve">.   </w:t>
      </w:r>
      <w:r w:rsidR="001F6BBD">
        <w:rPr>
          <w:rFonts w:hint="cs"/>
          <w:rtl/>
          <w:lang w:bidi="fa-IR"/>
        </w:rPr>
        <w:t xml:space="preserve">هدف اصلی این فصل نشان دادن ضرورت انجام تحقیق است و عناصر فوق از این جهت پیشنهاد شده اند. </w:t>
      </w:r>
      <w:r>
        <w:rPr>
          <w:rFonts w:hint="cs"/>
          <w:rtl/>
          <w:lang w:bidi="fa-IR"/>
        </w:rPr>
        <w:t xml:space="preserve"> </w:t>
      </w:r>
    </w:p>
    <w:p w:rsidR="00F772A3" w:rsidRDefault="00F772A3" w:rsidP="00C45732">
      <w:pPr>
        <w:pStyle w:val="a"/>
        <w:rPr>
          <w:rtl/>
        </w:rPr>
      </w:pPr>
      <w:r>
        <w:rPr>
          <w:rtl/>
        </w:rPr>
        <w:br w:type="page"/>
      </w:r>
      <w:bookmarkStart w:id="16" w:name="_Toc209236399"/>
      <w:bookmarkStart w:id="17" w:name="_Toc491083260"/>
      <w:r w:rsidRPr="007C5232">
        <w:rPr>
          <w:rFonts w:hint="cs"/>
          <w:rtl/>
        </w:rPr>
        <w:lastRenderedPageBreak/>
        <w:t>مقدمه</w:t>
      </w:r>
      <w:bookmarkEnd w:id="16"/>
      <w:bookmarkEnd w:id="17"/>
    </w:p>
    <w:p w:rsidR="007E685F" w:rsidRDefault="007E685F" w:rsidP="007E685F">
      <w:pPr>
        <w:pStyle w:val="a8"/>
        <w:rPr>
          <w:lang w:bidi="fa-IR"/>
        </w:rPr>
      </w:pPr>
      <w:r>
        <w:rPr>
          <w:lang w:bidi="fa-IR"/>
        </w:rPr>
        <w:t>…..</w:t>
      </w:r>
    </w:p>
    <w:p w:rsidR="00545949" w:rsidRDefault="00545949" w:rsidP="0007746A">
      <w:pPr>
        <w:pStyle w:val="a8"/>
        <w:rPr>
          <w:rtl/>
          <w:lang w:bidi="fa-IR"/>
        </w:rPr>
      </w:pPr>
    </w:p>
    <w:p w:rsidR="00162C37" w:rsidRDefault="00162C37" w:rsidP="00162C37">
      <w:pPr>
        <w:pStyle w:val="a"/>
        <w:rPr>
          <w:rtl/>
        </w:rPr>
      </w:pPr>
      <w:bookmarkStart w:id="18" w:name="_Toc491083261"/>
      <w:r>
        <w:rPr>
          <w:rFonts w:hint="cs"/>
          <w:rtl/>
        </w:rPr>
        <w:t>تاريخچه‌ای از موضوع تحقيق</w:t>
      </w:r>
      <w:bookmarkEnd w:id="18"/>
    </w:p>
    <w:p w:rsidR="00D56FF1" w:rsidRDefault="0038355E" w:rsidP="005F28B1">
      <w:pPr>
        <w:pStyle w:val="a8"/>
        <w:rPr>
          <w:rtl/>
          <w:lang w:bidi="fa-IR"/>
        </w:rPr>
      </w:pPr>
      <w:r>
        <w:rPr>
          <w:rFonts w:hint="cs"/>
          <w:rtl/>
          <w:lang w:bidi="fa-IR"/>
        </w:rPr>
        <w:t xml:space="preserve"> </w:t>
      </w:r>
    </w:p>
    <w:p w:rsidR="00162C37" w:rsidRDefault="00162C37" w:rsidP="00162C37">
      <w:pPr>
        <w:pStyle w:val="a"/>
        <w:rPr>
          <w:rtl/>
        </w:rPr>
      </w:pPr>
      <w:bookmarkStart w:id="19" w:name="_Toc491083262"/>
      <w:r>
        <w:rPr>
          <w:rFonts w:hint="cs"/>
          <w:rtl/>
        </w:rPr>
        <w:t>شرح مسئله تحقيق</w:t>
      </w:r>
      <w:bookmarkEnd w:id="19"/>
    </w:p>
    <w:p w:rsidR="007E685F" w:rsidRDefault="007E685F" w:rsidP="007E685F">
      <w:pPr>
        <w:ind w:firstLine="708"/>
      </w:pPr>
    </w:p>
    <w:p w:rsidR="00C657D3" w:rsidRDefault="00C657D3" w:rsidP="00DC23AF">
      <w:pPr>
        <w:ind w:firstLine="708"/>
        <w:rPr>
          <w:rtl/>
        </w:rPr>
      </w:pPr>
    </w:p>
    <w:p w:rsidR="00162C37" w:rsidRDefault="00162C37" w:rsidP="00162C37">
      <w:pPr>
        <w:pStyle w:val="a"/>
        <w:rPr>
          <w:rtl/>
        </w:rPr>
      </w:pPr>
      <w:bookmarkStart w:id="20" w:name="_Toc491083263"/>
      <w:r>
        <w:rPr>
          <w:rFonts w:hint="cs"/>
          <w:rtl/>
        </w:rPr>
        <w:t>تعريف موضوع تحقيق</w:t>
      </w:r>
      <w:bookmarkEnd w:id="20"/>
    </w:p>
    <w:p w:rsidR="00697173" w:rsidRDefault="00F73448" w:rsidP="00DC23AF">
      <w:pPr>
        <w:pStyle w:val="a8"/>
        <w:rPr>
          <w:rtl/>
          <w:lang w:bidi="fa-IR"/>
        </w:rPr>
      </w:pPr>
      <w:r>
        <w:rPr>
          <w:rFonts w:hint="cs"/>
          <w:rtl/>
          <w:lang w:bidi="fa-IR"/>
        </w:rPr>
        <w:t xml:space="preserve"> </w:t>
      </w:r>
    </w:p>
    <w:p w:rsidR="00162C37" w:rsidRDefault="00162C37" w:rsidP="00162C37">
      <w:pPr>
        <w:pStyle w:val="a"/>
        <w:rPr>
          <w:rtl/>
        </w:rPr>
      </w:pPr>
      <w:bookmarkStart w:id="21" w:name="_Toc491083264"/>
      <w:r>
        <w:rPr>
          <w:rFonts w:hint="cs"/>
          <w:rtl/>
        </w:rPr>
        <w:t>اهداف و آرمان‌های کلی تحقيق</w:t>
      </w:r>
      <w:bookmarkEnd w:id="21"/>
    </w:p>
    <w:p w:rsidR="007E685F" w:rsidRDefault="007E685F" w:rsidP="00B716C3">
      <w:pPr>
        <w:pStyle w:val="a8"/>
      </w:pPr>
    </w:p>
    <w:p w:rsidR="00552590" w:rsidRDefault="00552590" w:rsidP="002D5E5F">
      <w:pPr>
        <w:pStyle w:val="af2"/>
        <w:rPr>
          <w:rtl/>
        </w:rPr>
      </w:pPr>
    </w:p>
    <w:p w:rsidR="00162C37" w:rsidRDefault="00162C37" w:rsidP="00162C37">
      <w:pPr>
        <w:pStyle w:val="a"/>
        <w:rPr>
          <w:rtl/>
        </w:rPr>
      </w:pPr>
      <w:bookmarkStart w:id="22" w:name="_Toc491083265"/>
      <w:r>
        <w:rPr>
          <w:rFonts w:hint="cs"/>
          <w:rtl/>
        </w:rPr>
        <w:lastRenderedPageBreak/>
        <w:t>روش انجام تحقیق</w:t>
      </w:r>
      <w:bookmarkEnd w:id="22"/>
    </w:p>
    <w:p w:rsidR="007E685F" w:rsidRDefault="007E685F" w:rsidP="007E685F">
      <w:pPr>
        <w:pStyle w:val="af2"/>
      </w:pPr>
    </w:p>
    <w:p w:rsidR="00281BFB" w:rsidRDefault="00281BFB" w:rsidP="00B977C1">
      <w:pPr>
        <w:pStyle w:val="a8"/>
        <w:rPr>
          <w:rtl/>
        </w:rPr>
      </w:pPr>
    </w:p>
    <w:p w:rsidR="00162C37" w:rsidRDefault="00162C37" w:rsidP="00162C37">
      <w:pPr>
        <w:pStyle w:val="a"/>
        <w:rPr>
          <w:rtl/>
        </w:rPr>
      </w:pPr>
      <w:bookmarkStart w:id="23" w:name="_Toc491083266"/>
      <w:r>
        <w:rPr>
          <w:rFonts w:hint="cs"/>
          <w:rtl/>
        </w:rPr>
        <w:t>ساختار پايان‌نامه</w:t>
      </w:r>
      <w:bookmarkEnd w:id="23"/>
    </w:p>
    <w:p w:rsidR="00BE013C" w:rsidRDefault="004A400B" w:rsidP="0090781C">
      <w:pPr>
        <w:pStyle w:val="a8"/>
        <w:rPr>
          <w:rtl/>
        </w:rPr>
      </w:pPr>
      <w:r>
        <w:rPr>
          <w:rFonts w:hint="cs"/>
          <w:rtl/>
        </w:rPr>
        <w:t xml:space="preserve">در فصل دوم، </w:t>
      </w:r>
      <w:r w:rsidR="0090781C">
        <w:rPr>
          <w:rFonts w:hint="cs"/>
          <w:rtl/>
        </w:rPr>
        <w:t xml:space="preserve">شامل </w:t>
      </w:r>
      <w:r>
        <w:rPr>
          <w:rFonts w:hint="cs"/>
          <w:rtl/>
        </w:rPr>
        <w:t xml:space="preserve">بررسی تعاريف </w:t>
      </w:r>
      <w:r w:rsidR="00FA6CD0">
        <w:rPr>
          <w:rFonts w:hint="cs"/>
          <w:rtl/>
        </w:rPr>
        <w:t xml:space="preserve">اساسی </w:t>
      </w:r>
      <w:r>
        <w:rPr>
          <w:rFonts w:hint="cs"/>
          <w:rtl/>
        </w:rPr>
        <w:t xml:space="preserve">مربوط به حوزه‌ی </w:t>
      </w:r>
      <w:r w:rsidR="007E685F">
        <w:t xml:space="preserve">… </w:t>
      </w:r>
      <w:r w:rsidR="00FE66EC">
        <w:rPr>
          <w:rFonts w:hint="cs"/>
          <w:rtl/>
        </w:rPr>
        <w:t>،</w:t>
      </w:r>
      <w:r w:rsidR="00E24F11">
        <w:rPr>
          <w:rFonts w:hint="cs"/>
          <w:rtl/>
        </w:rPr>
        <w:t xml:space="preserve"> مفاهيم اوليه و</w:t>
      </w:r>
      <w:r w:rsidR="00FE66EC">
        <w:rPr>
          <w:rFonts w:hint="cs"/>
          <w:rtl/>
        </w:rPr>
        <w:t xml:space="preserve"> اجزای اساسی </w:t>
      </w:r>
      <w:r w:rsidR="007E685F">
        <w:t xml:space="preserve">…. </w:t>
      </w:r>
      <w:r w:rsidR="00BE013C">
        <w:rPr>
          <w:rFonts w:hint="cs"/>
          <w:rtl/>
        </w:rPr>
        <w:t>،</w:t>
      </w:r>
      <w:r>
        <w:rPr>
          <w:rFonts w:hint="cs"/>
          <w:rtl/>
        </w:rPr>
        <w:t xml:space="preserve"> </w:t>
      </w:r>
      <w:r w:rsidR="00FE66EC">
        <w:rPr>
          <w:rFonts w:hint="cs"/>
          <w:rtl/>
        </w:rPr>
        <w:t xml:space="preserve">مروری بر پيشينه‌ی تحقيق و پيش‌زمينه‌های مورد نياز برای درک هرچه بهتر </w:t>
      </w:r>
      <w:r w:rsidR="007E685F">
        <w:t>….</w:t>
      </w:r>
      <w:r w:rsidR="00FE66EC">
        <w:rPr>
          <w:rFonts w:hint="cs"/>
          <w:rtl/>
        </w:rPr>
        <w:t xml:space="preserve"> خواهيم داشت.</w:t>
      </w:r>
      <w:r>
        <w:rPr>
          <w:rFonts w:hint="cs"/>
          <w:rtl/>
        </w:rPr>
        <w:t xml:space="preserve"> </w:t>
      </w:r>
    </w:p>
    <w:p w:rsidR="004A400B" w:rsidRDefault="00E17CE1" w:rsidP="0090781C">
      <w:pPr>
        <w:pStyle w:val="a8"/>
        <w:rPr>
          <w:rtl/>
          <w:lang w:bidi="fa-IR"/>
        </w:rPr>
      </w:pPr>
      <w:r>
        <w:rPr>
          <w:rFonts w:hint="cs"/>
          <w:rtl/>
          <w:lang w:bidi="fa-IR"/>
        </w:rPr>
        <w:t xml:space="preserve">فصل </w:t>
      </w:r>
      <w:r w:rsidR="0090781C">
        <w:rPr>
          <w:rFonts w:hint="cs"/>
          <w:rtl/>
        </w:rPr>
        <w:t>سوم</w:t>
      </w:r>
      <w:r w:rsidR="0090781C">
        <w:rPr>
          <w:rFonts w:hint="cs"/>
          <w:rtl/>
          <w:lang w:bidi="fa-IR"/>
        </w:rPr>
        <w:t xml:space="preserve"> </w:t>
      </w:r>
      <w:r w:rsidR="00815AA7">
        <w:rPr>
          <w:rFonts w:hint="cs"/>
          <w:rtl/>
          <w:lang w:bidi="fa-IR"/>
        </w:rPr>
        <w:t xml:space="preserve">در برگيرنده‌ی </w:t>
      </w:r>
      <w:r w:rsidR="0090781C">
        <w:rPr>
          <w:rFonts w:hint="cs"/>
          <w:rtl/>
          <w:lang w:bidi="fa-IR"/>
        </w:rPr>
        <w:t>توضیح مربوط به ساختار/سیستم/معماری/مدل/روش/</w:t>
      </w:r>
      <w:r w:rsidR="007E685F">
        <w:rPr>
          <w:rFonts w:hint="cs"/>
          <w:rtl/>
          <w:lang w:bidi="fa-IR"/>
        </w:rPr>
        <w:t>...</w:t>
      </w:r>
      <w:r w:rsidR="0090781C">
        <w:rPr>
          <w:rFonts w:hint="cs"/>
          <w:rtl/>
          <w:lang w:bidi="fa-IR"/>
        </w:rPr>
        <w:t xml:space="preserve"> پیشنهادی و پیاده سازی/شبیه</w:t>
      </w:r>
      <w:r w:rsidR="0090781C">
        <w:rPr>
          <w:rFonts w:hint="cs"/>
          <w:rtl/>
          <w:lang w:bidi="fa-IR"/>
        </w:rPr>
        <w:softHyphen/>
        <w:t xml:space="preserve">سازی/... </w:t>
      </w:r>
      <w:r w:rsidR="007E685F">
        <w:rPr>
          <w:rFonts w:hint="cs"/>
          <w:rtl/>
          <w:lang w:bidi="fa-IR"/>
        </w:rPr>
        <w:t xml:space="preserve"> </w:t>
      </w:r>
      <w:r w:rsidR="0090781C">
        <w:rPr>
          <w:rFonts w:hint="cs"/>
          <w:rtl/>
          <w:lang w:bidi="fa-IR"/>
        </w:rPr>
        <w:t xml:space="preserve">شده </w:t>
      </w:r>
      <w:r w:rsidR="007E685F">
        <w:rPr>
          <w:rFonts w:hint="cs"/>
          <w:rtl/>
          <w:lang w:bidi="fa-IR"/>
        </w:rPr>
        <w:t>است</w:t>
      </w:r>
      <w:r w:rsidR="00815AA7">
        <w:rPr>
          <w:rFonts w:hint="cs"/>
          <w:rtl/>
          <w:lang w:bidi="fa-IR"/>
        </w:rPr>
        <w:t xml:space="preserve">. </w:t>
      </w:r>
    </w:p>
    <w:p w:rsidR="0090781C" w:rsidRDefault="0090781C" w:rsidP="0090781C">
      <w:pPr>
        <w:pStyle w:val="a8"/>
        <w:rPr>
          <w:rtl/>
          <w:lang w:bidi="fa-IR"/>
        </w:rPr>
      </w:pPr>
      <w:r>
        <w:rPr>
          <w:rFonts w:hint="cs"/>
          <w:rtl/>
        </w:rPr>
        <w:t xml:space="preserve">در فصل </w:t>
      </w:r>
      <w:r>
        <w:rPr>
          <w:rFonts w:hint="cs"/>
          <w:rtl/>
          <w:lang w:bidi="fa-IR"/>
        </w:rPr>
        <w:t xml:space="preserve">چهارم </w:t>
      </w:r>
      <w:r>
        <w:rPr>
          <w:rFonts w:hint="cs"/>
          <w:rtl/>
        </w:rPr>
        <w:t xml:space="preserve">در مورد روش استفاده شده/ابزارها/محيط پیاده سازی/شبیه سازی/..... و معيار ارزيابی نتايج بدست آمده صحبت خواهيم کرد. </w:t>
      </w:r>
      <w:r>
        <w:rPr>
          <w:rFonts w:hint="cs"/>
          <w:rtl/>
          <w:lang w:bidi="fa-IR"/>
        </w:rPr>
        <w:t>همچنين اين فصل</w:t>
      </w:r>
      <w:r>
        <w:rPr>
          <w:rFonts w:hint="cs"/>
          <w:rtl/>
        </w:rPr>
        <w:t xml:space="preserve"> ارائه دهنده‌ی نتايج .... خواهد بود. در اين فصل علاوه بر ارائه و تحليل نتايج، در مورد ويژگی‌های/مزایا/دستاوردها/....</w:t>
      </w:r>
      <w:r>
        <w:rPr>
          <w:rFonts w:hint="cs"/>
          <w:rtl/>
          <w:lang w:bidi="fa-IR"/>
        </w:rPr>
        <w:t xml:space="preserve"> صحبت خواهيم کرد.</w:t>
      </w:r>
    </w:p>
    <w:p w:rsidR="00815AA7" w:rsidRPr="00815AA7" w:rsidRDefault="00E17CE1" w:rsidP="0090781C">
      <w:pPr>
        <w:pStyle w:val="a8"/>
        <w:rPr>
          <w:iCs/>
          <w:rtl/>
        </w:rPr>
      </w:pPr>
      <w:r>
        <w:rPr>
          <w:rFonts w:hint="cs"/>
          <w:rtl/>
          <w:lang w:bidi="fa-IR"/>
        </w:rPr>
        <w:t>در نهايت، در فصل پنجم</w:t>
      </w:r>
      <w:r w:rsidR="00815AA7">
        <w:rPr>
          <w:rFonts w:hint="cs"/>
          <w:rtl/>
          <w:lang w:bidi="fa-IR"/>
        </w:rPr>
        <w:t>، نتيجه‌گيری‌</w:t>
      </w:r>
      <w:r w:rsidR="00E24F11">
        <w:rPr>
          <w:rFonts w:hint="cs"/>
          <w:rtl/>
          <w:lang w:bidi="fa-IR"/>
        </w:rPr>
        <w:t xml:space="preserve">های کلی حاصل شده در اين تحقيق، </w:t>
      </w:r>
      <w:r w:rsidR="0090781C">
        <w:rPr>
          <w:rFonts w:hint="cs"/>
          <w:rtl/>
          <w:lang w:bidi="fa-IR"/>
        </w:rPr>
        <w:t>پیاده سازی</w:t>
      </w:r>
      <w:r w:rsidR="0090781C">
        <w:rPr>
          <w:rFonts w:hint="cs"/>
          <w:rtl/>
          <w:lang w:bidi="fa-IR"/>
        </w:rPr>
        <w:softHyphen/>
        <w:t xml:space="preserve">ها/ </w:t>
      </w:r>
      <w:r w:rsidR="00E24F11">
        <w:rPr>
          <w:rFonts w:hint="cs"/>
          <w:rtl/>
          <w:lang w:bidi="fa-IR"/>
        </w:rPr>
        <w:t>نوآوری‌های</w:t>
      </w:r>
      <w:r w:rsidR="0090781C">
        <w:rPr>
          <w:rFonts w:hint="cs"/>
          <w:rtl/>
          <w:lang w:bidi="fa-IR"/>
        </w:rPr>
        <w:t>/ ....</w:t>
      </w:r>
      <w:r w:rsidR="00E24F11">
        <w:rPr>
          <w:rFonts w:hint="cs"/>
          <w:rtl/>
          <w:lang w:bidi="fa-IR"/>
        </w:rPr>
        <w:t xml:space="preserve"> انجام شده و </w:t>
      </w:r>
      <w:r w:rsidR="00815AA7">
        <w:rPr>
          <w:rFonts w:hint="cs"/>
          <w:rtl/>
          <w:lang w:bidi="fa-IR"/>
        </w:rPr>
        <w:t>محدوديت‌ها</w:t>
      </w:r>
      <w:r w:rsidR="00E24F11">
        <w:rPr>
          <w:rFonts w:hint="cs"/>
          <w:rtl/>
          <w:lang w:bidi="fa-IR"/>
        </w:rPr>
        <w:t xml:space="preserve"> مورد بحث قرار </w:t>
      </w:r>
      <w:r w:rsidR="00474D20">
        <w:rPr>
          <w:rFonts w:hint="cs"/>
          <w:rtl/>
          <w:lang w:bidi="fa-IR"/>
        </w:rPr>
        <w:t>می</w:t>
      </w:r>
      <w:r w:rsidR="00474D20">
        <w:rPr>
          <w:rFonts w:hint="cs"/>
          <w:rtl/>
          <w:lang w:bidi="fa-IR"/>
        </w:rPr>
        <w:softHyphen/>
      </w:r>
      <w:r w:rsidR="00E24F11">
        <w:rPr>
          <w:rFonts w:hint="cs"/>
          <w:rtl/>
          <w:lang w:bidi="fa-IR"/>
        </w:rPr>
        <w:t>گ</w:t>
      </w:r>
      <w:r w:rsidR="00474D20">
        <w:rPr>
          <w:rFonts w:hint="cs"/>
          <w:rtl/>
          <w:lang w:bidi="fa-IR"/>
        </w:rPr>
        <w:t>ی</w:t>
      </w:r>
      <w:r w:rsidR="00E24F11">
        <w:rPr>
          <w:rFonts w:hint="cs"/>
          <w:rtl/>
          <w:lang w:bidi="fa-IR"/>
        </w:rPr>
        <w:t>ر</w:t>
      </w:r>
      <w:r w:rsidR="00474D20">
        <w:rPr>
          <w:rFonts w:hint="cs"/>
          <w:rtl/>
          <w:lang w:bidi="fa-IR"/>
        </w:rPr>
        <w:t xml:space="preserve">د و پيشنهادهایی </w:t>
      </w:r>
      <w:r w:rsidR="00815AA7">
        <w:rPr>
          <w:rFonts w:hint="cs"/>
          <w:rtl/>
          <w:lang w:bidi="fa-IR"/>
        </w:rPr>
        <w:t>برای ا</w:t>
      </w:r>
      <w:r w:rsidR="00E24F11">
        <w:rPr>
          <w:rFonts w:hint="cs"/>
          <w:rtl/>
          <w:lang w:bidi="fa-IR"/>
        </w:rPr>
        <w:t>دامه‌ی مسير به علاقمندان اين حوزه‌ی ارائه خواهد شد</w:t>
      </w:r>
      <w:r w:rsidR="00815AA7">
        <w:rPr>
          <w:rFonts w:hint="cs"/>
          <w:rtl/>
          <w:lang w:bidi="fa-IR"/>
        </w:rPr>
        <w:t xml:space="preserve">. </w:t>
      </w:r>
    </w:p>
    <w:p w:rsidR="00552590" w:rsidRPr="00627E43" w:rsidRDefault="00C562A3" w:rsidP="00AA519A">
      <w:pPr>
        <w:pStyle w:val="a8"/>
        <w:rPr>
          <w:rtl/>
        </w:rPr>
        <w:sectPr w:rsidR="00552590" w:rsidRPr="00627E43" w:rsidSect="0021192B">
          <w:headerReference w:type="default" r:id="rId14"/>
          <w:footerReference w:type="default" r:id="rId15"/>
          <w:footnotePr>
            <w:numRestart w:val="eachPage"/>
          </w:footnotePr>
          <w:pgSz w:w="11906" w:h="16838" w:code="9"/>
          <w:pgMar w:top="1701" w:right="1466" w:bottom="1701" w:left="1418" w:header="1021" w:footer="1021" w:gutter="0"/>
          <w:pgNumType w:start="1"/>
          <w:cols w:space="708"/>
          <w:titlePg/>
          <w:bidi/>
          <w:rtlGutter/>
          <w:docGrid w:linePitch="360"/>
        </w:sectPr>
      </w:pPr>
      <w:r>
        <w:rPr>
          <w:rFonts w:hint="cs"/>
          <w:rtl/>
        </w:rPr>
        <w:tab/>
      </w:r>
    </w:p>
    <w:p w:rsidR="00F772A3" w:rsidRPr="00B63F56" w:rsidRDefault="00F772A3" w:rsidP="00F772A3">
      <w:pPr>
        <w:rPr>
          <w:rFonts w:ascii="B Nazanin"/>
          <w:sz w:val="28"/>
          <w:rtl/>
        </w:rPr>
      </w:pPr>
    </w:p>
    <w:p w:rsidR="00CE230D" w:rsidRPr="00B63F56" w:rsidRDefault="00CE230D" w:rsidP="00CE230D">
      <w:pPr>
        <w:rPr>
          <w:rFonts w:ascii="B Nazanin"/>
          <w:sz w:val="28"/>
          <w:rtl/>
        </w:rPr>
      </w:pPr>
    </w:p>
    <w:p w:rsidR="00FB1300" w:rsidRPr="00FB1300" w:rsidRDefault="00FB1300" w:rsidP="00FB1300">
      <w:pPr>
        <w:rPr>
          <w:rFonts w:ascii="Cambria" w:hAnsi="Cambria" w:cs="B Titr"/>
          <w:sz w:val="56"/>
          <w:szCs w:val="56"/>
          <w:rtl/>
        </w:rPr>
      </w:pPr>
      <w:r w:rsidRPr="00FB1300">
        <w:rPr>
          <w:rFonts w:ascii="Cambria" w:hAnsi="Cambria" w:cs="B Titr" w:hint="cs"/>
          <w:sz w:val="56"/>
          <w:szCs w:val="56"/>
          <w:rtl/>
        </w:rPr>
        <w:t xml:space="preserve">فصل </w:t>
      </w:r>
      <w:r>
        <w:rPr>
          <w:rFonts w:ascii="Cambria" w:hAnsi="Cambria" w:cs="B Titr" w:hint="cs"/>
          <w:sz w:val="56"/>
          <w:szCs w:val="56"/>
          <w:rtl/>
        </w:rPr>
        <w:t>2</w:t>
      </w:r>
    </w:p>
    <w:p w:rsidR="00CE230D" w:rsidRPr="00B63F56" w:rsidRDefault="00CE230D" w:rsidP="00CE230D">
      <w:pPr>
        <w:rPr>
          <w:rFonts w:ascii="B Nazanin"/>
          <w:sz w:val="28"/>
          <w:rtl/>
        </w:rPr>
      </w:pPr>
    </w:p>
    <w:p w:rsidR="00CE230D" w:rsidRDefault="00CE230D" w:rsidP="00CE230D">
      <w:pPr>
        <w:pStyle w:val="a5"/>
        <w:numPr>
          <w:ilvl w:val="0"/>
          <w:numId w:val="23"/>
        </w:numPr>
        <w:ind w:left="22"/>
        <w:rPr>
          <w:rtl/>
        </w:rPr>
      </w:pPr>
      <w:bookmarkStart w:id="24" w:name="_Toc209240156"/>
      <w:bookmarkStart w:id="25" w:name="_Toc209240168"/>
      <w:bookmarkStart w:id="26" w:name="_Toc387316466"/>
      <w:bookmarkStart w:id="27" w:name="_Toc491083267"/>
      <w:r w:rsidRPr="00DB6627">
        <w:rPr>
          <w:rtl/>
        </w:rPr>
        <w:t>م</w:t>
      </w:r>
      <w:bookmarkEnd w:id="24"/>
      <w:bookmarkEnd w:id="25"/>
      <w:bookmarkEnd w:id="26"/>
      <w:r w:rsidR="00BD00C4">
        <w:rPr>
          <w:rFonts w:hint="cs"/>
          <w:rtl/>
        </w:rPr>
        <w:t>فاهيم اوليه</w:t>
      </w:r>
      <w:r w:rsidR="004F134D">
        <w:rPr>
          <w:rFonts w:hint="cs"/>
          <w:rtl/>
        </w:rPr>
        <w:t xml:space="preserve"> و پیش زمینه ....</w:t>
      </w:r>
      <w:bookmarkEnd w:id="27"/>
    </w:p>
    <w:p w:rsidR="00EA7777" w:rsidRPr="00EA7777" w:rsidRDefault="00EA7777" w:rsidP="0090781C">
      <w:pPr>
        <w:rPr>
          <w:rtl/>
        </w:rPr>
      </w:pPr>
      <w:r>
        <w:rPr>
          <w:rFonts w:hint="cs"/>
          <w:rtl/>
        </w:rPr>
        <w:t xml:space="preserve">در فصل پيش رو مقدمات، مفاهيم اوليه و پيش‌زمينه‌هايي را که جهت درک هر چه بهتر </w:t>
      </w:r>
      <w:r w:rsidR="003924F4">
        <w:rPr>
          <w:rFonts w:hint="cs"/>
          <w:rtl/>
        </w:rPr>
        <w:t>موضوع</w:t>
      </w:r>
      <w:r w:rsidR="0090781C">
        <w:rPr>
          <w:rtl/>
        </w:rPr>
        <w:softHyphen/>
      </w:r>
      <w:r w:rsidR="003924F4">
        <w:rPr>
          <w:rFonts w:hint="cs"/>
          <w:rtl/>
        </w:rPr>
        <w:t xml:space="preserve">های </w:t>
      </w:r>
      <w:r>
        <w:rPr>
          <w:rFonts w:hint="cs"/>
          <w:rtl/>
        </w:rPr>
        <w:t>مطرح شده در اين پایان‌نامه</w:t>
      </w:r>
      <w:r w:rsidR="00B47E63">
        <w:rPr>
          <w:rFonts w:hint="cs"/>
          <w:rtl/>
        </w:rPr>
        <w:t xml:space="preserve"> مورد نياز است، از مفاهيم مربوط به </w:t>
      </w:r>
      <w:r w:rsidR="0090781C">
        <w:rPr>
          <w:rFonts w:hint="cs"/>
          <w:rtl/>
        </w:rPr>
        <w:t>....</w:t>
      </w:r>
      <w:r w:rsidR="00B47E63">
        <w:rPr>
          <w:rFonts w:hint="cs"/>
          <w:rtl/>
        </w:rPr>
        <w:t xml:space="preserve"> تا</w:t>
      </w:r>
      <w:r>
        <w:rPr>
          <w:rFonts w:hint="cs"/>
          <w:rtl/>
        </w:rPr>
        <w:t xml:space="preserve"> </w:t>
      </w:r>
      <w:r w:rsidR="0090781C">
        <w:rPr>
          <w:rFonts w:hint="cs"/>
          <w:rtl/>
        </w:rPr>
        <w:t xml:space="preserve">... </w:t>
      </w:r>
      <w:r>
        <w:rPr>
          <w:rFonts w:hint="cs"/>
          <w:rtl/>
        </w:rPr>
        <w:t xml:space="preserve">ارائه </w:t>
      </w:r>
      <w:r w:rsidR="006D596F">
        <w:rPr>
          <w:rFonts w:hint="cs"/>
          <w:rtl/>
        </w:rPr>
        <w:t>خواهد شد</w:t>
      </w:r>
      <w:r>
        <w:rPr>
          <w:rFonts w:hint="cs"/>
          <w:rtl/>
        </w:rPr>
        <w:t>.</w:t>
      </w:r>
    </w:p>
    <w:p w:rsidR="001D346C" w:rsidRDefault="001D346C" w:rsidP="00F772A3">
      <w:pPr>
        <w:pStyle w:val="a8"/>
        <w:rPr>
          <w:rtl/>
          <w:lang w:bidi="fa-IR"/>
        </w:rPr>
      </w:pPr>
    </w:p>
    <w:p w:rsidR="002202FB" w:rsidRPr="00627E43" w:rsidRDefault="002202FB" w:rsidP="002202FB">
      <w:pPr>
        <w:pStyle w:val="a8"/>
        <w:jc w:val="left"/>
        <w:rPr>
          <w:rtl/>
          <w:lang w:bidi="fa-IR"/>
        </w:rPr>
        <w:sectPr w:rsidR="002202FB" w:rsidRPr="00627E43" w:rsidSect="00FD36FB">
          <w:headerReference w:type="default" r:id="rId16"/>
          <w:footerReference w:type="default" r:id="rId17"/>
          <w:headerReference w:type="first" r:id="rId18"/>
          <w:footerReference w:type="first" r:id="rId19"/>
          <w:footnotePr>
            <w:numRestart w:val="eachPage"/>
          </w:footnotePr>
          <w:pgSz w:w="11906" w:h="16838" w:code="9"/>
          <w:pgMar w:top="1701" w:right="2268" w:bottom="1701" w:left="1418" w:header="851" w:footer="1021" w:gutter="0"/>
          <w:cols w:space="708"/>
          <w:titlePg/>
          <w:bidi/>
          <w:rtlGutter/>
          <w:docGrid w:linePitch="360"/>
        </w:sectPr>
      </w:pPr>
      <w:r>
        <w:rPr>
          <w:rFonts w:hint="cs"/>
          <w:rtl/>
          <w:lang w:bidi="fa-IR"/>
        </w:rPr>
        <w:t xml:space="preserve">تحقیقات سایر محققین که در زمینه های مرتبط کارکرده اند و نیز پیاده سازی های مشابه با پروژه جاری در این فصل می تواند قرار گیرد. </w:t>
      </w:r>
    </w:p>
    <w:p w:rsidR="00F772A3" w:rsidRPr="00627E43" w:rsidRDefault="00F772A3" w:rsidP="00E17CE1">
      <w:pPr>
        <w:pStyle w:val="2"/>
        <w:rPr>
          <w:rtl/>
        </w:rPr>
      </w:pPr>
      <w:bookmarkStart w:id="28" w:name="_Toc209236401"/>
      <w:bookmarkStart w:id="29" w:name="_Toc491083268"/>
      <w:r w:rsidRPr="00627E43">
        <w:rPr>
          <w:rFonts w:hint="cs"/>
          <w:rtl/>
        </w:rPr>
        <w:lastRenderedPageBreak/>
        <w:t>مقدمه</w:t>
      </w:r>
      <w:bookmarkEnd w:id="28"/>
      <w:bookmarkEnd w:id="29"/>
    </w:p>
    <w:p w:rsidR="00D00FF7" w:rsidRPr="00D00FF7" w:rsidRDefault="00D00FF7" w:rsidP="007E685F">
      <w:pPr>
        <w:pStyle w:val="a8"/>
        <w:ind w:firstLine="708"/>
        <w:rPr>
          <w:rFonts w:ascii="B Nazanin"/>
          <w:iCs/>
          <w:sz w:val="26"/>
          <w:rtl/>
        </w:rPr>
      </w:pPr>
    </w:p>
    <w:p w:rsidR="00957B43" w:rsidRDefault="00957B43" w:rsidP="007E685F">
      <w:pPr>
        <w:pStyle w:val="a"/>
        <w:spacing w:before="480"/>
        <w:rPr>
          <w:rtl/>
        </w:rPr>
      </w:pPr>
      <w:bookmarkStart w:id="30" w:name="_Toc491083269"/>
      <w:r>
        <w:rPr>
          <w:rFonts w:hint="cs"/>
          <w:rtl/>
        </w:rPr>
        <w:t xml:space="preserve">بخش اول : </w:t>
      </w:r>
      <w:r w:rsidR="007E685F">
        <w:rPr>
          <w:rFonts w:hint="cs"/>
          <w:rtl/>
        </w:rPr>
        <w:t>....</w:t>
      </w:r>
      <w:bookmarkEnd w:id="30"/>
    </w:p>
    <w:p w:rsidR="00761A8F" w:rsidRDefault="00761A8F" w:rsidP="007E685F">
      <w:pPr>
        <w:pStyle w:val="a0"/>
        <w:spacing w:before="480"/>
        <w:rPr>
          <w:rtl/>
        </w:rPr>
      </w:pPr>
      <w:bookmarkStart w:id="31" w:name="_Toc491083270"/>
      <w:r>
        <w:rPr>
          <w:rFonts w:ascii="Cambria" w:hAnsi="Cambria" w:hint="cs"/>
          <w:rtl/>
          <w:lang w:bidi="fa-IR"/>
        </w:rPr>
        <w:t>م</w:t>
      </w:r>
      <w:r w:rsidR="00BD00C4">
        <w:rPr>
          <w:rFonts w:ascii="Cambria" w:hAnsi="Cambria" w:hint="cs"/>
          <w:rtl/>
          <w:lang w:bidi="fa-IR"/>
        </w:rPr>
        <w:t xml:space="preserve">قدمه‌ای بر </w:t>
      </w:r>
      <w:r w:rsidR="007E685F">
        <w:rPr>
          <w:rFonts w:ascii="Cambria" w:hAnsi="Cambria" w:hint="cs"/>
          <w:rtl/>
          <w:lang w:bidi="fa-IR"/>
        </w:rPr>
        <w:t>...</w:t>
      </w:r>
      <w:bookmarkEnd w:id="31"/>
    </w:p>
    <w:p w:rsidR="007E685F" w:rsidRDefault="00943FAD" w:rsidP="0090781C">
      <w:pPr>
        <w:pStyle w:val="a8"/>
        <w:rPr>
          <w:lang w:bidi="fa-IR"/>
        </w:rPr>
      </w:pPr>
      <w:r>
        <w:rPr>
          <w:rFonts w:hint="cs"/>
          <w:rtl/>
        </w:rPr>
        <w:t xml:space="preserve">  </w:t>
      </w:r>
    </w:p>
    <w:p w:rsidR="00761A8F" w:rsidRDefault="002C6AD6" w:rsidP="00C03616">
      <w:pPr>
        <w:pStyle w:val="a8"/>
        <w:rPr>
          <w:rtl/>
          <w:lang w:bidi="fa-IR"/>
        </w:rPr>
      </w:pPr>
      <w:r>
        <w:rPr>
          <w:rFonts w:hint="cs"/>
          <w:rtl/>
          <w:lang w:bidi="fa-IR"/>
        </w:rPr>
        <w:t xml:space="preserve"> </w:t>
      </w:r>
      <w:r w:rsidR="007F7184">
        <w:rPr>
          <w:rFonts w:hint="cs"/>
          <w:rtl/>
          <w:lang w:bidi="fa-IR"/>
        </w:rPr>
        <w:t xml:space="preserve">جهت روشن‌تر شدن </w:t>
      </w:r>
      <w:r w:rsidR="0090781C">
        <w:rPr>
          <w:rFonts w:hint="cs"/>
          <w:rtl/>
          <w:lang w:bidi="fa-IR"/>
        </w:rPr>
        <w:t>نحوه آمد</w:t>
      </w:r>
      <w:r w:rsidR="00C03616">
        <w:rPr>
          <w:rFonts w:hint="cs"/>
          <w:rtl/>
          <w:lang w:bidi="fa-IR"/>
        </w:rPr>
        <w:t xml:space="preserve">ن شکل در متن و نحوه ارجاع به شکل و درصورتی که شکل از کار دیگری کپی شده باشد نحوه ارجاع به مرجع اصلی آن، به </w:t>
      </w:r>
      <w:r w:rsidR="00110812">
        <w:rPr>
          <w:rtl/>
          <w:lang w:bidi="fa-IR"/>
        </w:rPr>
        <w:fldChar w:fldCharType="begin"/>
      </w:r>
      <w:r w:rsidR="00110812">
        <w:rPr>
          <w:rtl/>
          <w:lang w:bidi="fa-IR"/>
        </w:rPr>
        <w:instrText xml:space="preserve"> </w:instrText>
      </w:r>
      <w:r w:rsidR="00110812">
        <w:rPr>
          <w:rFonts w:hint="cs"/>
          <w:lang w:bidi="fa-IR"/>
        </w:rPr>
        <w:instrText>REF</w:instrText>
      </w:r>
      <w:r w:rsidR="00110812">
        <w:rPr>
          <w:rFonts w:hint="cs"/>
          <w:rtl/>
          <w:lang w:bidi="fa-IR"/>
        </w:rPr>
        <w:instrText xml:space="preserve"> _</w:instrText>
      </w:r>
      <w:r w:rsidR="00110812">
        <w:rPr>
          <w:rFonts w:hint="cs"/>
          <w:lang w:bidi="fa-IR"/>
        </w:rPr>
        <w:instrText>Ref388993867 \r \h</w:instrText>
      </w:r>
      <w:r w:rsidR="00110812">
        <w:rPr>
          <w:rtl/>
          <w:lang w:bidi="fa-IR"/>
        </w:rPr>
        <w:instrText xml:space="preserve"> </w:instrText>
      </w:r>
      <w:r w:rsidR="00110812">
        <w:rPr>
          <w:rtl/>
          <w:lang w:bidi="fa-IR"/>
        </w:rPr>
      </w:r>
      <w:r w:rsidR="00110812">
        <w:rPr>
          <w:rtl/>
          <w:lang w:bidi="fa-IR"/>
        </w:rPr>
        <w:fldChar w:fldCharType="separate"/>
      </w:r>
      <w:r w:rsidR="001C7E4A">
        <w:rPr>
          <w:rtl/>
          <w:lang w:bidi="fa-IR"/>
        </w:rPr>
        <w:t xml:space="preserve">‏شکل (2-1) </w:t>
      </w:r>
      <w:r w:rsidR="00110812">
        <w:rPr>
          <w:rtl/>
          <w:lang w:bidi="fa-IR"/>
        </w:rPr>
        <w:fldChar w:fldCharType="end"/>
      </w:r>
      <w:r w:rsidR="00C03616">
        <w:rPr>
          <w:rFonts w:hint="cs"/>
          <w:rtl/>
          <w:lang w:bidi="fa-IR"/>
        </w:rPr>
        <w:t xml:space="preserve">توجه کنید. </w:t>
      </w:r>
    </w:p>
    <w:p w:rsidR="007F7184" w:rsidRDefault="007F7184" w:rsidP="007F7184">
      <w:pPr>
        <w:pStyle w:val="a8"/>
        <w:keepNext/>
        <w:jc w:val="center"/>
      </w:pPr>
      <w:r w:rsidRPr="007F7184">
        <w:rPr>
          <w:rFonts w:hint="cs"/>
          <w:noProof/>
          <w:rtl/>
        </w:rPr>
        <w:drawing>
          <wp:inline distT="0" distB="0" distL="0" distR="0" wp14:anchorId="0CB9EB24" wp14:editId="537E8DBB">
            <wp:extent cx="3665551" cy="66880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rotWithShape="1">
                    <a:blip r:embed="rId20">
                      <a:extLst>
                        <a:ext uri="{28A0092B-C50C-407E-A947-70E740481C1C}">
                          <a14:useLocalDpi xmlns:a14="http://schemas.microsoft.com/office/drawing/2010/main" val="0"/>
                        </a:ext>
                      </a:extLst>
                    </a:blip>
                    <a:srcRect l="2788" r="1722" b="62261"/>
                    <a:stretch/>
                  </pic:blipFill>
                  <pic:spPr bwMode="auto">
                    <a:xfrm>
                      <a:off x="0" y="0"/>
                      <a:ext cx="3680802" cy="671587"/>
                    </a:xfrm>
                    <a:prstGeom prst="rect">
                      <a:avLst/>
                    </a:prstGeom>
                    <a:noFill/>
                    <a:ln>
                      <a:noFill/>
                    </a:ln>
                    <a:extLst>
                      <a:ext uri="{53640926-AAD7-44D8-BBD7-CCE9431645EC}">
                        <a14:shadowObscured xmlns:a14="http://schemas.microsoft.com/office/drawing/2010/main"/>
                      </a:ext>
                    </a:extLst>
                  </pic:spPr>
                </pic:pic>
              </a:graphicData>
            </a:graphic>
          </wp:inline>
        </w:drawing>
      </w:r>
    </w:p>
    <w:p w:rsidR="00C75818" w:rsidRDefault="00C75818" w:rsidP="00C03616">
      <w:pPr>
        <w:pStyle w:val="a1"/>
        <w:rPr>
          <w:rtl/>
        </w:rPr>
      </w:pPr>
      <w:bookmarkStart w:id="32" w:name="_Toc389252276"/>
      <w:bookmarkStart w:id="33" w:name="_Ref388993867"/>
      <w:bookmarkStart w:id="34" w:name="_Toc491083295"/>
      <w:bookmarkStart w:id="35" w:name="_Ref386301702"/>
      <w:r>
        <w:rPr>
          <w:rFonts w:hint="cs"/>
          <w:rtl/>
        </w:rPr>
        <w:t xml:space="preserve">نمونه‌ای از انجام عمليات </w:t>
      </w:r>
      <w:r w:rsidR="00C03616">
        <w:rPr>
          <w:rFonts w:hint="cs"/>
          <w:rtl/>
        </w:rPr>
        <w:t>....</w:t>
      </w:r>
      <w:r>
        <w:rPr>
          <w:rFonts w:hint="cs"/>
          <w:rtl/>
        </w:rPr>
        <w:t xml:space="preserve"> به کمک </w:t>
      </w:r>
      <w:r w:rsidR="00C03616">
        <w:rPr>
          <w:rFonts w:hint="cs"/>
          <w:rtl/>
        </w:rPr>
        <w:t>...</w:t>
      </w:r>
      <w:r>
        <w:rPr>
          <w:rFonts w:hint="cs"/>
          <w:rtl/>
        </w:rPr>
        <w:t xml:space="preserve"> </w:t>
      </w:r>
      <w:r>
        <w:fldChar w:fldCharType="begin" w:fldLock="1"/>
      </w:r>
      <w:r w:rsidR="00672FB7">
        <w:instrText>ADDIN CSL_CITATION { "citationItems" : [ { "id" : "ITEM-1", "itemData" : { "DOI" : "10.1145/2465787.2465794", "ISSN" : "15399087", "abstract" : "Stochastic computing ({SC)} was proposed in the 1960s as a low-cost alternative to conventional binary computing. It is unique in that it represents and processes information in the form of digitized probabilities. {SC} employs very low-complexity arithmetic units which was a primary design concern in the past. Despite this advantage and also its inherent error tolerance, {SC} was seen as impractical because of very long computation times and relatively low accuracy. However, current technology trends tend to increase uncertainty in circuit behavior and imply a need to better understand, and perhaps exploit, probability in computation. This article surveys {SC} from a modern perspective where the small size, error resilience, and probabilistic features of {SC} may compete successfully with conventional methodologies in certain applications. First, we survey the literature and review the key concepts of stochastic number representation and circuit structure. We then describe the design of {SC-based} circuits and evaluate their advantages and disadvantages. Finally, we give examples of the potential applications of {SC} and discuss some practical problems that are yet to be solved.", "author" : [ { "dropping-particle" : "", "family" : "Alaghi", "given" : "Armin", "non-dropping-particle" : "", "parse-names" : false, "suffix" : "" }, { "dropping-particle" : "", "family" : "Hayes", "given" : "John P.", "non-dropping-particle" : "", "parse-names" : false, "suffix" : "" } ], "container-title" : "ACM Transactions on Embedded Computing Systems", "id" : "ITEM-1", "issue" : "2s", "issued" : { "date-parts" : [ [ "2013" ] ] }, "page" : "1-19", "title" : "Survey of Stochastic Computing", "type" : "article-journal", "volume" : "12" }, "uris" : [ "http://www.mendeley.com/documents/?uuid=45c5e00c-e307-49f9-8247-38f6cbb0d06d" ] } ], "mendeley" : { "previouslyFormattedCitation" : "[16]" }, "properties" : { "noteIndex" : 0 }, "schema" : "https://github.com/citation-style-language/schema/raw/master/csl-citation.json" }</w:instrText>
      </w:r>
      <w:r>
        <w:fldChar w:fldCharType="separate"/>
      </w:r>
      <w:bookmarkEnd w:id="32"/>
      <w:r w:rsidR="009156AB" w:rsidRPr="009156AB">
        <w:rPr>
          <w:noProof/>
        </w:rPr>
        <w:t>[16]</w:t>
      </w:r>
      <w:r>
        <w:fldChar w:fldCharType="end"/>
      </w:r>
      <w:bookmarkEnd w:id="33"/>
      <w:r w:rsidR="00066581">
        <w:rPr>
          <w:rFonts w:hint="cs"/>
          <w:rtl/>
        </w:rPr>
        <w:t>.</w:t>
      </w:r>
      <w:bookmarkEnd w:id="34"/>
    </w:p>
    <w:bookmarkEnd w:id="35"/>
    <w:p w:rsidR="00DA513D" w:rsidRDefault="00DA513D" w:rsidP="00066581">
      <w:pPr>
        <w:pStyle w:val="a8"/>
        <w:rPr>
          <w:rtl/>
          <w:lang w:bidi="fa-IR"/>
        </w:rPr>
      </w:pPr>
    </w:p>
    <w:p w:rsidR="00AF3C35" w:rsidRDefault="00AF3C35" w:rsidP="009B01A1">
      <w:pPr>
        <w:pStyle w:val="a0"/>
        <w:spacing w:before="480"/>
        <w:rPr>
          <w:rtl/>
        </w:rPr>
      </w:pPr>
      <w:bookmarkStart w:id="36" w:name="_Toc491083271"/>
      <w:r>
        <w:rPr>
          <w:rFonts w:ascii="Cambria" w:hAnsi="Cambria" w:hint="cs"/>
          <w:rtl/>
          <w:lang w:bidi="fa-IR"/>
        </w:rPr>
        <w:t>سيستم‌های غيرقطعی</w:t>
      </w:r>
      <w:r>
        <w:rPr>
          <w:rStyle w:val="FootnoteReference"/>
          <w:rFonts w:ascii="Cambria" w:hAnsi="Cambria"/>
          <w:rtl/>
          <w:lang w:bidi="fa-IR"/>
        </w:rPr>
        <w:footnoteReference w:id="4"/>
      </w:r>
      <w:bookmarkEnd w:id="36"/>
    </w:p>
    <w:p w:rsidR="00DA513D" w:rsidRDefault="00C03616" w:rsidP="00C03616">
      <w:pPr>
        <w:pStyle w:val="a8"/>
        <w:rPr>
          <w:rtl/>
          <w:lang w:bidi="fa-IR"/>
        </w:rPr>
      </w:pPr>
      <w:r>
        <w:rPr>
          <w:rFonts w:hint="cs"/>
          <w:rtl/>
          <w:lang w:bidi="fa-IR"/>
        </w:rPr>
        <w:t>جهت آشنایی و نحوه نوشتن پاورقی برای اولین بار که یک کلمه جدید را ترجمه می</w:t>
      </w:r>
      <w:r>
        <w:rPr>
          <w:rtl/>
          <w:lang w:bidi="fa-IR"/>
        </w:rPr>
        <w:softHyphen/>
      </w:r>
      <w:r>
        <w:rPr>
          <w:rFonts w:hint="cs"/>
          <w:rtl/>
          <w:lang w:bidi="fa-IR"/>
        </w:rPr>
        <w:t xml:space="preserve">کنید به مثال زیربخش 2-2-2 (غیرقطعی) توجه کنید.  </w:t>
      </w:r>
    </w:p>
    <w:p w:rsidR="005F6256" w:rsidRPr="001E5286" w:rsidRDefault="0040190D" w:rsidP="00C03616">
      <w:pPr>
        <w:pStyle w:val="a0"/>
        <w:numPr>
          <w:ilvl w:val="3"/>
          <w:numId w:val="11"/>
        </w:numPr>
        <w:spacing w:before="480"/>
        <w:rPr>
          <w:sz w:val="28"/>
          <w:szCs w:val="28"/>
          <w:rtl/>
        </w:rPr>
      </w:pPr>
      <w:bookmarkStart w:id="37" w:name="_Toc491083272"/>
      <w:r>
        <w:rPr>
          <w:rFonts w:ascii="Cambria" w:hAnsi="Cambria" w:hint="cs"/>
          <w:sz w:val="28"/>
          <w:szCs w:val="28"/>
          <w:rtl/>
          <w:lang w:bidi="fa-IR"/>
        </w:rPr>
        <w:t xml:space="preserve">واحد توليد </w:t>
      </w:r>
      <w:r w:rsidR="00C03616">
        <w:rPr>
          <w:rFonts w:ascii="Cambria" w:hAnsi="Cambria" w:hint="cs"/>
          <w:sz w:val="28"/>
          <w:szCs w:val="28"/>
          <w:rtl/>
          <w:lang w:bidi="fa-IR"/>
        </w:rPr>
        <w:t>.....</w:t>
      </w:r>
      <w:bookmarkEnd w:id="37"/>
    </w:p>
    <w:p w:rsidR="007E1E5D" w:rsidRDefault="00C03616" w:rsidP="00C03616">
      <w:pPr>
        <w:pStyle w:val="a8"/>
        <w:rPr>
          <w:rtl/>
          <w:lang w:bidi="fa-IR"/>
        </w:rPr>
      </w:pPr>
      <w:r>
        <w:rPr>
          <w:rFonts w:hint="cs"/>
          <w:rtl/>
          <w:lang w:bidi="fa-IR"/>
        </w:rPr>
        <w:t xml:space="preserve">برای آشنایی با نحوه نوشتن فرمول و ارجاع به آن به مثال زیر توجه کنید: </w:t>
      </w:r>
      <w:r w:rsidR="007E1E5D">
        <w:rPr>
          <w:rFonts w:hint="cs"/>
          <w:rtl/>
          <w:lang w:bidi="fa-IR"/>
        </w:rPr>
        <w:t xml:space="preserve"> احتمال اينکه يک عدد </w:t>
      </w:r>
      <w:r w:rsidR="007E1E5D">
        <w:rPr>
          <w:rFonts w:hint="cs"/>
          <w:rtl/>
          <w:lang w:bidi="fa-IR"/>
        </w:rPr>
        <w:lastRenderedPageBreak/>
        <w:t xml:space="preserve">تصادفی </w:t>
      </w:r>
      <w:r w:rsidR="007E1E5D">
        <w:rPr>
          <w:lang w:bidi="fa-IR"/>
        </w:rPr>
        <w:t>R</w:t>
      </w:r>
      <w:r w:rsidR="007E1E5D">
        <w:rPr>
          <w:rFonts w:hint="cs"/>
          <w:rtl/>
          <w:lang w:bidi="fa-IR"/>
        </w:rPr>
        <w:t xml:space="preserve"> توليد شده </w:t>
      </w:r>
      <w:r w:rsidR="009B01A1">
        <w:rPr>
          <w:rFonts w:hint="cs"/>
          <w:rtl/>
          <w:lang w:bidi="fa-IR"/>
        </w:rPr>
        <w:t xml:space="preserve">توسط </w:t>
      </w:r>
      <w:r>
        <w:rPr>
          <w:rFonts w:hint="cs"/>
          <w:rtl/>
          <w:lang w:bidi="fa-IR"/>
        </w:rPr>
        <w:t>...</w:t>
      </w:r>
      <w:r w:rsidR="009B01A1">
        <w:rPr>
          <w:rFonts w:hint="cs"/>
          <w:rtl/>
          <w:lang w:bidi="fa-IR"/>
        </w:rPr>
        <w:t xml:space="preserve"> </w:t>
      </w:r>
      <w:r w:rsidR="007E1E5D">
        <w:rPr>
          <w:rFonts w:hint="cs"/>
          <w:rtl/>
          <w:lang w:bidi="fa-IR"/>
        </w:rPr>
        <w:t xml:space="preserve">برابر مقدار مشخص </w:t>
      </w:r>
      <w:r w:rsidR="007E1E5D">
        <w:rPr>
          <w:lang w:bidi="fa-IR"/>
        </w:rPr>
        <w:t>Q</w:t>
      </w:r>
      <w:r w:rsidR="007E1E5D">
        <w:rPr>
          <w:rFonts w:hint="cs"/>
          <w:rtl/>
          <w:lang w:bidi="fa-IR"/>
        </w:rPr>
        <w:t xml:space="preserve"> در اين مجموعه </w:t>
      </w:r>
      <w:r w:rsidR="008106CB">
        <w:rPr>
          <w:rFonts w:hint="cs"/>
          <w:rtl/>
          <w:lang w:bidi="fa-IR"/>
        </w:rPr>
        <w:t>شود</w:t>
      </w:r>
      <w:r w:rsidR="007E1E5D">
        <w:rPr>
          <w:rFonts w:hint="cs"/>
          <w:rtl/>
          <w:lang w:bidi="fa-IR"/>
        </w:rPr>
        <w:t xml:space="preserve"> با</w:t>
      </w:r>
      <w:r w:rsidR="001C1E1A">
        <w:rPr>
          <w:rFonts w:hint="cs"/>
          <w:rtl/>
          <w:lang w:bidi="fa-IR"/>
        </w:rPr>
        <w:t xml:space="preserve"> </w:t>
      </w:r>
      <w:r>
        <w:rPr>
          <w:rFonts w:hint="cs"/>
          <w:rtl/>
          <w:lang w:bidi="fa-IR"/>
        </w:rPr>
        <w:t xml:space="preserve">رابطه (1) تعیین می شود </w:t>
      </w:r>
      <w:r w:rsidR="001339A8">
        <w:rPr>
          <w:lang w:bidi="fa-IR"/>
        </w:rPr>
        <w:fldChar w:fldCharType="begin" w:fldLock="1"/>
      </w:r>
      <w:r w:rsidR="00672FB7">
        <w:rPr>
          <w:lang w:bidi="fa-IR"/>
        </w:rPr>
        <w:instrText>ADDIN CSL_CITATION { "citationItems" : [ { "id" : "ITEM-1", "itemData" : { "DOI" : "10.1109/TC.2010.202", "ISBN" : "0018-9340", "ISSN" : "0018-9340", "abstract" : "Mounting concerns over variability, defects, and noise motivate a new approach for digital circuitry: stochastic logic, that is to say, logic that operates on probabilistic signals and so can cope with errors and uncertainty. Techniques for probabilistic analysis of circuits and systems are well established. We advocate a strategy for synthesis. In prior work, we described a methodology for synthesizing stochastic logic, that is to say logic that operates on probabilistic bit streams. In this paper, we apply the concept of stochastic logic to a reconfigurable architecture that implements processing operations on a datapath. We analyze cost as well as the sources of error: approximation, quantization, and random fluctuations. We study the effectiveness of the architecture on a collection of benchmarks for image processing. The stochastic architecture requires less area than conventional hardware implementations. Moreover, it is much more tolerant of soft errors (bit flips) than these deterministic implementations. This fault tolerance scales gracefully to very large numbers of errors.", "author" : [ { "dropping-particle" : "", "family" : "Qian", "given" : "Weikang", "non-dropping-particle" : "", "parse-names" : false, "suffix" : "" }, { "dropping-particle" : "", "family" : "Li", "given" : "Xin", "non-dropping-particle" : "", "parse-names" : false, "suffix" : "" }, { "dropping-particle" : "", "family" : "Riedel", "given" : "Marc D.", "non-dropping-particle" : "", "parse-names" : false, "suffix" : "" }, { "dropping-particle" : "", "family" : "Bazargan", "given" : "Kia", "non-dropping-particle" : "", "parse-names" : false, "suffix" : "" }, { "dropping-particle" : "", "family" : "Lilja", "given" : "David J.", "non-dropping-particle" : "", "parse-names" : false, "suffix" : "" } ], "container-title" : "IEEE Transactions on Computers", "id" : "ITEM-1", "issue" : "1", "issued" : { "date-parts" : [ [ "2011" ] ] }, "page" : "93-105", "title" : "An Architecture for Fault-Tolerant Computation with Stochastic Logic", "type" : "article", "volume" : "60" }, "uris" : [ "http://www.mendeley.com/documents/?uuid=3f6e6e5e-0cdb-4236-b573-88083f1b6a42" ] } ], "mendeley" : { "previouslyFormattedCitation" : "[17]" }, "properties" : { "noteIndex" : 0 }, "schema" : "https://github.com/citation-style-language/schema/raw/master/csl-citation.json" }</w:instrText>
      </w:r>
      <w:r w:rsidR="001339A8">
        <w:rPr>
          <w:lang w:bidi="fa-IR"/>
        </w:rPr>
        <w:fldChar w:fldCharType="separate"/>
      </w:r>
      <w:r w:rsidR="009156AB" w:rsidRPr="009156AB">
        <w:rPr>
          <w:noProof/>
          <w:lang w:bidi="fa-IR"/>
        </w:rPr>
        <w:t>[17]</w:t>
      </w:r>
      <w:r w:rsidR="001339A8">
        <w:rPr>
          <w:lang w:bidi="fa-IR"/>
        </w:rPr>
        <w:fldChar w:fldCharType="end"/>
      </w:r>
      <w:r w:rsidR="007E1E5D">
        <w:rPr>
          <w:rFonts w:hint="cs"/>
          <w:rtl/>
          <w:lang w:bidi="fa-IR"/>
        </w:rPr>
        <w:t>:</w:t>
      </w:r>
    </w:p>
    <w:p w:rsidR="00F4344E" w:rsidRPr="00C03616" w:rsidRDefault="00C03616" w:rsidP="007E1E5D">
      <w:pPr>
        <w:pStyle w:val="a8"/>
        <w:jc w:val="center"/>
        <w:rPr>
          <w:rtl/>
          <w:lang w:bidi="fa-IR"/>
        </w:rPr>
      </w:pPr>
      <w:r>
        <w:rPr>
          <w:rFonts w:hint="cs"/>
          <w:rtl/>
          <w:lang w:bidi="fa-IR"/>
        </w:rPr>
        <w:t xml:space="preserve">رابطه (1)           </w:t>
      </w:r>
      <m:oMath>
        <m:r>
          <w:rPr>
            <w:rFonts w:ascii="Cambria Math" w:hAnsi="Cambria Math"/>
            <w:lang w:bidi="fa-IR"/>
          </w:rPr>
          <m:t xml:space="preserve">P </m:t>
        </m:r>
        <m:d>
          <m:dPr>
            <m:ctrlPr>
              <w:rPr>
                <w:rFonts w:ascii="Cambria Math" w:hAnsi="Cambria Math"/>
                <w:i/>
                <w:lang w:bidi="fa-IR"/>
              </w:rPr>
            </m:ctrlPr>
          </m:dPr>
          <m:e>
            <m:r>
              <w:rPr>
                <w:rFonts w:ascii="Cambria Math" w:hAnsi="Cambria Math"/>
                <w:lang w:bidi="fa-IR"/>
              </w:rPr>
              <m:t xml:space="preserve"> R=Q </m:t>
            </m:r>
          </m:e>
        </m:d>
        <m:r>
          <w:rPr>
            <w:rFonts w:ascii="Cambria Math" w:hAnsi="Cambria Math"/>
            <w:lang w:bidi="fa-IR"/>
          </w:rPr>
          <m:t xml:space="preserve">= </m:t>
        </m:r>
        <m:f>
          <m:fPr>
            <m:ctrlPr>
              <w:rPr>
                <w:rFonts w:ascii="Cambria Math" w:hAnsi="Cambria Math"/>
                <w:i/>
                <w:lang w:bidi="fa-IR"/>
              </w:rPr>
            </m:ctrlPr>
          </m:fPr>
          <m:num>
            <m:r>
              <w:rPr>
                <w:rFonts w:ascii="Cambria Math" w:hAnsi="Cambria Math"/>
                <w:lang w:bidi="fa-IR"/>
              </w:rPr>
              <m:t>1</m:t>
            </m:r>
          </m:num>
          <m:den>
            <m:sSup>
              <m:sSupPr>
                <m:ctrlPr>
                  <w:rPr>
                    <w:rFonts w:ascii="Cambria Math" w:hAnsi="Cambria Math"/>
                    <w:i/>
                    <w:lang w:bidi="fa-IR"/>
                  </w:rPr>
                </m:ctrlPr>
              </m:sSupPr>
              <m:e>
                <m:r>
                  <w:rPr>
                    <w:rFonts w:ascii="Cambria Math" w:hAnsi="Cambria Math"/>
                    <w:lang w:bidi="fa-IR"/>
                  </w:rPr>
                  <m:t>2</m:t>
                </m:r>
              </m:e>
              <m:sup>
                <m:r>
                  <w:rPr>
                    <w:rFonts w:ascii="Cambria Math" w:hAnsi="Cambria Math"/>
                    <w:lang w:bidi="fa-IR"/>
                  </w:rPr>
                  <m:t>L</m:t>
                </m:r>
              </m:sup>
            </m:sSup>
            <m:r>
              <w:rPr>
                <w:rFonts w:ascii="Cambria Math" w:hAnsi="Cambria Math"/>
                <w:lang w:bidi="fa-IR"/>
              </w:rPr>
              <m:t>-1</m:t>
            </m:r>
          </m:den>
        </m:f>
      </m:oMath>
    </w:p>
    <w:p w:rsidR="001339A8" w:rsidRPr="001E5286" w:rsidRDefault="00C03616" w:rsidP="00BB7C45">
      <w:pPr>
        <w:pStyle w:val="a0"/>
        <w:numPr>
          <w:ilvl w:val="3"/>
          <w:numId w:val="11"/>
        </w:numPr>
        <w:spacing w:before="480"/>
        <w:rPr>
          <w:sz w:val="28"/>
          <w:szCs w:val="28"/>
          <w:rtl/>
        </w:rPr>
      </w:pPr>
      <w:bookmarkStart w:id="38" w:name="_Toc491083273"/>
      <w:r>
        <w:rPr>
          <w:rFonts w:ascii="Cambria" w:hAnsi="Cambria" w:hint="cs"/>
          <w:sz w:val="28"/>
          <w:szCs w:val="28"/>
          <w:rtl/>
          <w:lang w:bidi="fa-IR"/>
        </w:rPr>
        <w:t>.......</w:t>
      </w:r>
      <w:bookmarkEnd w:id="38"/>
    </w:p>
    <w:p w:rsidR="00307CB5" w:rsidRDefault="00307CB5" w:rsidP="007E685F">
      <w:pPr>
        <w:pStyle w:val="a1"/>
        <w:numPr>
          <w:ilvl w:val="0"/>
          <w:numId w:val="0"/>
        </w:numPr>
        <w:jc w:val="both"/>
        <w:rPr>
          <w:rtl/>
        </w:rPr>
      </w:pPr>
      <w:bookmarkStart w:id="39" w:name="_Ref386316857"/>
    </w:p>
    <w:p w:rsidR="00393831" w:rsidRDefault="00C03616" w:rsidP="00ED2DBB">
      <w:pPr>
        <w:pStyle w:val="a0"/>
        <w:spacing w:before="480"/>
        <w:rPr>
          <w:rtl/>
        </w:rPr>
      </w:pPr>
      <w:bookmarkStart w:id="40" w:name="_Toc491083274"/>
      <w:bookmarkEnd w:id="39"/>
      <w:r>
        <w:rPr>
          <w:rFonts w:ascii="Cambria" w:hAnsi="Cambria" w:hint="cs"/>
          <w:rtl/>
          <w:lang w:bidi="fa-IR"/>
        </w:rPr>
        <w:t>.....</w:t>
      </w:r>
      <w:bookmarkEnd w:id="40"/>
    </w:p>
    <w:p w:rsidR="00060056" w:rsidRDefault="007E685F" w:rsidP="002A678F">
      <w:pPr>
        <w:ind w:left="360"/>
        <w:rPr>
          <w:rtl/>
        </w:rPr>
      </w:pPr>
      <w:r>
        <w:rPr>
          <w:rFonts w:hint="cs"/>
          <w:rtl/>
        </w:rPr>
        <w:t>......</w:t>
      </w:r>
      <w:r w:rsidR="004C6A64">
        <w:rPr>
          <w:rFonts w:hint="cs"/>
          <w:rtl/>
        </w:rPr>
        <w:t xml:space="preserve"> </w:t>
      </w:r>
    </w:p>
    <w:p w:rsidR="00714694" w:rsidRDefault="00714694" w:rsidP="00714694">
      <w:pPr>
        <w:pStyle w:val="a"/>
        <w:spacing w:before="480"/>
        <w:rPr>
          <w:rtl/>
        </w:rPr>
      </w:pPr>
      <w:bookmarkStart w:id="41" w:name="_Toc491083275"/>
      <w:r>
        <w:rPr>
          <w:rFonts w:hint="cs"/>
          <w:rtl/>
        </w:rPr>
        <w:t>خلاصه و جمع بندی</w:t>
      </w:r>
      <w:bookmarkEnd w:id="41"/>
    </w:p>
    <w:p w:rsidR="00714694" w:rsidRPr="00D00FF7" w:rsidRDefault="00714694" w:rsidP="00C03616">
      <w:pPr>
        <w:pStyle w:val="a8"/>
        <w:ind w:firstLine="708"/>
        <w:rPr>
          <w:rFonts w:ascii="B Nazanin"/>
          <w:iCs/>
          <w:sz w:val="26"/>
          <w:rtl/>
        </w:rPr>
      </w:pPr>
      <w:r>
        <w:rPr>
          <w:rFonts w:hint="cs"/>
          <w:rtl/>
          <w:lang w:bidi="fa-IR"/>
        </w:rPr>
        <w:t xml:space="preserve">در اين فصل با مفاهيم اوليه‌ و پيش‌زمينه‌هایی که جهت درک هرچه بهتر </w:t>
      </w:r>
      <w:r w:rsidR="007E685F">
        <w:rPr>
          <w:rFonts w:hint="cs"/>
          <w:rtl/>
          <w:lang w:bidi="fa-IR"/>
        </w:rPr>
        <w:t>.....</w:t>
      </w:r>
      <w:r w:rsidR="00C03616">
        <w:rPr>
          <w:rFonts w:hint="cs"/>
          <w:rtl/>
          <w:lang w:bidi="fa-IR"/>
        </w:rPr>
        <w:t>......</w:t>
      </w:r>
    </w:p>
    <w:p w:rsidR="00714694" w:rsidRPr="002A678F" w:rsidRDefault="00714694" w:rsidP="002A678F">
      <w:pPr>
        <w:ind w:left="360"/>
        <w:rPr>
          <w:rtl/>
        </w:rPr>
      </w:pPr>
    </w:p>
    <w:p w:rsidR="001D346C" w:rsidRDefault="001D346C" w:rsidP="00DE431B">
      <w:pPr>
        <w:pStyle w:val="a8"/>
        <w:rPr>
          <w:lang w:bidi="fa-IR"/>
        </w:rPr>
      </w:pPr>
    </w:p>
    <w:p w:rsidR="001D346C" w:rsidRDefault="001D346C" w:rsidP="00DE431B">
      <w:pPr>
        <w:pStyle w:val="a8"/>
        <w:rPr>
          <w:rtl/>
          <w:lang w:bidi="fa-IR"/>
        </w:rPr>
        <w:sectPr w:rsidR="001D346C" w:rsidSect="00DB6627">
          <w:headerReference w:type="default" r:id="rId21"/>
          <w:footerReference w:type="default" r:id="rId22"/>
          <w:headerReference w:type="first" r:id="rId23"/>
          <w:footerReference w:type="first" r:id="rId24"/>
          <w:footnotePr>
            <w:numRestart w:val="eachPage"/>
          </w:footnotePr>
          <w:pgSz w:w="11906" w:h="16838" w:code="9"/>
          <w:pgMar w:top="1701" w:right="1376" w:bottom="1701" w:left="1418" w:header="851" w:footer="1021" w:gutter="0"/>
          <w:cols w:space="708"/>
          <w:bidi/>
          <w:rtlGutter/>
          <w:docGrid w:linePitch="360"/>
        </w:sectPr>
      </w:pPr>
    </w:p>
    <w:p w:rsidR="00F772A3" w:rsidRPr="0027601E" w:rsidRDefault="00F772A3" w:rsidP="00DE431B">
      <w:pPr>
        <w:pStyle w:val="a8"/>
        <w:rPr>
          <w:rtl/>
        </w:rPr>
      </w:pPr>
    </w:p>
    <w:p w:rsidR="00F772A3" w:rsidRDefault="00F772A3" w:rsidP="00F772A3">
      <w:pPr>
        <w:pStyle w:val="a8"/>
        <w:rPr>
          <w:rtl/>
        </w:rPr>
      </w:pPr>
    </w:p>
    <w:p w:rsidR="00F772A3" w:rsidRDefault="00F772A3" w:rsidP="00F772A3">
      <w:pPr>
        <w:rPr>
          <w:rFonts w:ascii="B Nazanin"/>
          <w:sz w:val="28"/>
          <w:rtl/>
        </w:rPr>
      </w:pPr>
    </w:p>
    <w:p w:rsidR="00FB1300" w:rsidRDefault="00FB1300" w:rsidP="00FB1300">
      <w:pPr>
        <w:rPr>
          <w:rFonts w:ascii="Cambria" w:hAnsi="Cambria" w:cs="B Titr"/>
          <w:sz w:val="56"/>
          <w:szCs w:val="56"/>
          <w:rtl/>
        </w:rPr>
      </w:pPr>
      <w:r w:rsidRPr="00FB1300">
        <w:rPr>
          <w:rFonts w:ascii="Cambria" w:hAnsi="Cambria" w:cs="B Titr" w:hint="cs"/>
          <w:sz w:val="56"/>
          <w:szCs w:val="56"/>
          <w:rtl/>
        </w:rPr>
        <w:t xml:space="preserve">فصل </w:t>
      </w:r>
      <w:r>
        <w:rPr>
          <w:rFonts w:ascii="Cambria" w:hAnsi="Cambria" w:cs="B Titr" w:hint="cs"/>
          <w:sz w:val="56"/>
          <w:szCs w:val="56"/>
          <w:rtl/>
        </w:rPr>
        <w:t>3</w:t>
      </w:r>
    </w:p>
    <w:p w:rsidR="00FB1300" w:rsidRPr="00FB1300" w:rsidRDefault="00FB1300" w:rsidP="00FB1300">
      <w:pPr>
        <w:rPr>
          <w:rFonts w:ascii="Cambria" w:hAnsi="Cambria" w:cs="B Titr"/>
          <w:sz w:val="56"/>
          <w:szCs w:val="56"/>
          <w:rtl/>
        </w:rPr>
      </w:pPr>
    </w:p>
    <w:p w:rsidR="00CE230D" w:rsidRPr="005A25A9" w:rsidRDefault="007805FD" w:rsidP="007E685F">
      <w:pPr>
        <w:pStyle w:val="a5"/>
        <w:numPr>
          <w:ilvl w:val="0"/>
          <w:numId w:val="23"/>
        </w:numPr>
        <w:ind w:left="22"/>
        <w:rPr>
          <w:rtl/>
        </w:rPr>
      </w:pPr>
      <w:bookmarkStart w:id="42" w:name="_Toc491083276"/>
      <w:r>
        <w:rPr>
          <w:rFonts w:hint="cs"/>
          <w:rtl/>
        </w:rPr>
        <w:t>مدلسازی</w:t>
      </w:r>
      <w:r w:rsidR="004F134D">
        <w:rPr>
          <w:rFonts w:hint="cs"/>
          <w:rtl/>
        </w:rPr>
        <w:t>/شبیه سازی/طراحی /....</w:t>
      </w:r>
      <w:r>
        <w:rPr>
          <w:rFonts w:hint="cs"/>
          <w:rtl/>
        </w:rPr>
        <w:t xml:space="preserve"> و </w:t>
      </w:r>
      <w:r w:rsidR="007E685F">
        <w:rPr>
          <w:rFonts w:hint="cs"/>
          <w:rtl/>
        </w:rPr>
        <w:t>.....</w:t>
      </w:r>
      <w:bookmarkEnd w:id="42"/>
    </w:p>
    <w:p w:rsidR="00F01E53" w:rsidRDefault="004F134D" w:rsidP="004F134D">
      <w:pPr>
        <w:pStyle w:val="a8"/>
        <w:ind w:firstLine="0"/>
        <w:rPr>
          <w:rtl/>
          <w:lang w:bidi="fa-IR"/>
        </w:rPr>
      </w:pPr>
      <w:r>
        <w:rPr>
          <w:rFonts w:hint="cs"/>
          <w:rtl/>
          <w:lang w:bidi="fa-IR"/>
        </w:rPr>
        <w:t xml:space="preserve">فصل </w:t>
      </w:r>
      <w:r>
        <w:rPr>
          <w:rFonts w:hint="cs"/>
          <w:rtl/>
        </w:rPr>
        <w:t>سوم</w:t>
      </w:r>
      <w:r>
        <w:rPr>
          <w:rFonts w:hint="cs"/>
          <w:rtl/>
          <w:lang w:bidi="fa-IR"/>
        </w:rPr>
        <w:t xml:space="preserve"> در برگيرنده‌ی توضیح مربوط به ساختار/سیستم/معماری/مدل/روش/... پیشنهادی و پیاده سازی/شبیه</w:t>
      </w:r>
      <w:r>
        <w:rPr>
          <w:rFonts w:hint="cs"/>
          <w:rtl/>
          <w:lang w:bidi="fa-IR"/>
        </w:rPr>
        <w:softHyphen/>
        <w:t>سازی/...  شده است.</w:t>
      </w:r>
    </w:p>
    <w:p w:rsidR="004F134D" w:rsidRDefault="004F134D" w:rsidP="004F134D">
      <w:pPr>
        <w:pStyle w:val="a8"/>
        <w:ind w:firstLine="0"/>
        <w:rPr>
          <w:rtl/>
          <w:lang w:bidi="fa-IR"/>
        </w:rPr>
        <w:sectPr w:rsidR="004F134D" w:rsidSect="00FD36FB">
          <w:headerReference w:type="first" r:id="rId25"/>
          <w:footerReference w:type="first" r:id="rId26"/>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F772A3" w:rsidP="00C45732">
      <w:pPr>
        <w:pStyle w:val="a"/>
        <w:rPr>
          <w:rtl/>
        </w:rPr>
      </w:pPr>
      <w:bookmarkStart w:id="43" w:name="_Toc209236405"/>
      <w:bookmarkStart w:id="44" w:name="_Toc491083277"/>
      <w:r w:rsidRPr="00627E43">
        <w:rPr>
          <w:rFonts w:hint="cs"/>
          <w:rtl/>
        </w:rPr>
        <w:lastRenderedPageBreak/>
        <w:t>مقدمه</w:t>
      </w:r>
      <w:bookmarkEnd w:id="43"/>
      <w:bookmarkEnd w:id="44"/>
    </w:p>
    <w:p w:rsidR="007E685F" w:rsidRDefault="002A7E57" w:rsidP="007E685F">
      <w:pPr>
        <w:pStyle w:val="a8"/>
        <w:ind w:left="-158" w:firstLine="270"/>
        <w:rPr>
          <w:lang w:bidi="fa-IR"/>
        </w:rPr>
      </w:pPr>
      <w:r>
        <w:rPr>
          <w:rFonts w:hint="cs"/>
          <w:rtl/>
          <w:lang w:bidi="fa-IR"/>
        </w:rPr>
        <w:t>در اين فصل</w:t>
      </w:r>
      <w:r w:rsidR="002D5709">
        <w:rPr>
          <w:rFonts w:hint="cs"/>
          <w:rtl/>
          <w:lang w:bidi="fa-IR"/>
        </w:rPr>
        <w:t xml:space="preserve"> </w:t>
      </w:r>
      <w:r>
        <w:rPr>
          <w:rFonts w:hint="cs"/>
          <w:rtl/>
          <w:lang w:bidi="fa-IR"/>
        </w:rPr>
        <w:t xml:space="preserve">نخست </w:t>
      </w:r>
      <w:r w:rsidR="002D5709">
        <w:rPr>
          <w:rFonts w:hint="cs"/>
          <w:rtl/>
          <w:lang w:bidi="fa-IR"/>
        </w:rPr>
        <w:t xml:space="preserve">به </w:t>
      </w:r>
      <w:r w:rsidR="0058135C">
        <w:rPr>
          <w:rFonts w:hint="cs"/>
          <w:rtl/>
          <w:lang w:bidi="fa-IR"/>
        </w:rPr>
        <w:t>معرفی</w:t>
      </w:r>
      <w:r w:rsidR="002D5709">
        <w:rPr>
          <w:rFonts w:hint="cs"/>
          <w:rtl/>
          <w:lang w:bidi="fa-IR"/>
        </w:rPr>
        <w:t xml:space="preserve"> </w:t>
      </w:r>
      <w:r w:rsidR="004F134D">
        <w:rPr>
          <w:rFonts w:hint="cs"/>
          <w:rtl/>
          <w:lang w:bidi="fa-IR"/>
        </w:rPr>
        <w:t>......</w:t>
      </w:r>
    </w:p>
    <w:p w:rsidR="002D5709" w:rsidRDefault="002D5709" w:rsidP="004A1475">
      <w:pPr>
        <w:pStyle w:val="a8"/>
        <w:ind w:left="-158" w:firstLine="270"/>
        <w:rPr>
          <w:rtl/>
          <w:lang w:bidi="fa-IR"/>
        </w:rPr>
      </w:pPr>
    </w:p>
    <w:p w:rsidR="00F772A3" w:rsidRPr="00627E43" w:rsidRDefault="004F134D" w:rsidP="007E685F">
      <w:pPr>
        <w:pStyle w:val="a"/>
        <w:rPr>
          <w:rtl/>
        </w:rPr>
      </w:pPr>
      <w:bookmarkStart w:id="45" w:name="_Toc491083278"/>
      <w:r>
        <w:rPr>
          <w:rFonts w:hint="cs"/>
          <w:rtl/>
        </w:rPr>
        <w:t xml:space="preserve">روش پیشنهادی برای </w:t>
      </w:r>
      <w:r w:rsidR="007E685F">
        <w:rPr>
          <w:rFonts w:hint="cs"/>
          <w:rtl/>
        </w:rPr>
        <w:t>....</w:t>
      </w:r>
      <w:bookmarkEnd w:id="45"/>
    </w:p>
    <w:p w:rsidR="00FE4FA5" w:rsidRDefault="004F134D" w:rsidP="004F134D">
      <w:pPr>
        <w:pStyle w:val="a8"/>
        <w:rPr>
          <w:rtl/>
          <w:lang w:bidi="fa-IR"/>
        </w:rPr>
      </w:pPr>
      <w:r>
        <w:rPr>
          <w:rFonts w:hint="cs"/>
          <w:rtl/>
          <w:lang w:bidi="fa-IR"/>
        </w:rPr>
        <w:t xml:space="preserve">جهت آشنایی با نحوه تولید جدول، نوشتن بالانویس و نحوه ارجاع به آن آشنا شوید به مثال زیر توجه کنید. </w:t>
      </w:r>
      <w:r w:rsidR="00FA2088">
        <w:rPr>
          <w:rFonts w:hint="cs"/>
          <w:rtl/>
          <w:lang w:bidi="fa-IR"/>
        </w:rPr>
        <w:t>....</w:t>
      </w:r>
      <w:r w:rsidR="00BC662A">
        <w:rPr>
          <w:rFonts w:hint="cs"/>
          <w:rtl/>
          <w:lang w:bidi="fa-IR"/>
        </w:rPr>
        <w:t xml:space="preserve"> </w:t>
      </w:r>
      <w:r w:rsidR="005B738B">
        <w:rPr>
          <w:rtl/>
          <w:lang w:bidi="fa-IR"/>
        </w:rPr>
        <w:fldChar w:fldCharType="begin"/>
      </w:r>
      <w:r w:rsidR="005B738B">
        <w:rPr>
          <w:rtl/>
          <w:lang w:bidi="fa-IR"/>
        </w:rPr>
        <w:instrText xml:space="preserve"> </w:instrText>
      </w:r>
      <w:r w:rsidR="005B738B">
        <w:rPr>
          <w:rFonts w:hint="cs"/>
          <w:lang w:bidi="fa-IR"/>
        </w:rPr>
        <w:instrText>REF</w:instrText>
      </w:r>
      <w:r w:rsidR="005B738B">
        <w:rPr>
          <w:rFonts w:hint="cs"/>
          <w:rtl/>
          <w:lang w:bidi="fa-IR"/>
        </w:rPr>
        <w:instrText xml:space="preserve"> _</w:instrText>
      </w:r>
      <w:r w:rsidR="005B738B">
        <w:rPr>
          <w:rFonts w:hint="cs"/>
          <w:lang w:bidi="fa-IR"/>
        </w:rPr>
        <w:instrText>Ref389085676 \r \h</w:instrText>
      </w:r>
      <w:r w:rsidR="005B738B">
        <w:rPr>
          <w:rtl/>
          <w:lang w:bidi="fa-IR"/>
        </w:rPr>
        <w:instrText xml:space="preserve"> </w:instrText>
      </w:r>
      <w:r w:rsidR="005B738B">
        <w:rPr>
          <w:rtl/>
          <w:lang w:bidi="fa-IR"/>
        </w:rPr>
      </w:r>
      <w:r w:rsidR="005B738B">
        <w:rPr>
          <w:rtl/>
          <w:lang w:bidi="fa-IR"/>
        </w:rPr>
        <w:fldChar w:fldCharType="separate"/>
      </w:r>
      <w:r w:rsidR="001C7E4A">
        <w:rPr>
          <w:rtl/>
          <w:lang w:bidi="fa-IR"/>
        </w:rPr>
        <w:t xml:space="preserve">‏جدول (3-1) </w:t>
      </w:r>
      <w:r w:rsidR="005B738B">
        <w:rPr>
          <w:rtl/>
          <w:lang w:bidi="fa-IR"/>
        </w:rPr>
        <w:fldChar w:fldCharType="end"/>
      </w:r>
      <w:r w:rsidR="00BC662A">
        <w:rPr>
          <w:rFonts w:hint="cs"/>
          <w:rtl/>
          <w:lang w:bidi="fa-IR"/>
        </w:rPr>
        <w:t xml:space="preserve">محدوده‌ی تغييرات پارامترهای در نظر گرفته شده در </w:t>
      </w:r>
      <w:r>
        <w:rPr>
          <w:rFonts w:hint="cs"/>
          <w:rtl/>
          <w:lang w:bidi="fa-IR"/>
        </w:rPr>
        <w:t>.....</w:t>
      </w:r>
      <w:r w:rsidR="00BC662A">
        <w:rPr>
          <w:rFonts w:hint="cs"/>
          <w:rtl/>
          <w:lang w:bidi="fa-IR"/>
        </w:rPr>
        <w:t xml:space="preserve"> را نشان می‌دهد. </w:t>
      </w:r>
    </w:p>
    <w:p w:rsidR="00C41259" w:rsidRDefault="00C41259" w:rsidP="004F134D">
      <w:pPr>
        <w:pStyle w:val="aa"/>
        <w:numPr>
          <w:ilvl w:val="7"/>
          <w:numId w:val="11"/>
        </w:numPr>
        <w:spacing w:before="0"/>
        <w:rPr>
          <w:rtl/>
        </w:rPr>
      </w:pPr>
      <w:bookmarkStart w:id="46" w:name="_Ref389085676"/>
      <w:bookmarkStart w:id="47" w:name="_Ref389085693"/>
      <w:bookmarkStart w:id="48" w:name="_Toc491083308"/>
      <w:r>
        <w:rPr>
          <w:rFonts w:hint="cs"/>
          <w:rtl/>
        </w:rPr>
        <w:t xml:space="preserve">بازه‌ی تغييرات پارامترهای مختلف در </w:t>
      </w:r>
      <w:r w:rsidR="004F134D">
        <w:rPr>
          <w:rFonts w:hint="cs"/>
          <w:rtl/>
        </w:rPr>
        <w:t>....</w:t>
      </w:r>
      <w:r>
        <w:rPr>
          <w:rFonts w:hint="cs"/>
          <w:rtl/>
        </w:rPr>
        <w:t>.</w:t>
      </w:r>
      <w:bookmarkEnd w:id="46"/>
      <w:bookmarkEnd w:id="47"/>
      <w:bookmarkEnd w:id="48"/>
    </w:p>
    <w:tbl>
      <w:tblPr>
        <w:tblW w:w="6840" w:type="dxa"/>
        <w:jc w:val="center"/>
        <w:tblBorders>
          <w:insideH w:val="single" w:sz="4" w:space="0" w:color="auto"/>
          <w:insideV w:val="single" w:sz="4" w:space="0" w:color="auto"/>
        </w:tblBorders>
        <w:tblLook w:val="04A0" w:firstRow="1" w:lastRow="0" w:firstColumn="1" w:lastColumn="0" w:noHBand="0" w:noVBand="1"/>
      </w:tblPr>
      <w:tblGrid>
        <w:gridCol w:w="3150"/>
        <w:gridCol w:w="3690"/>
      </w:tblGrid>
      <w:tr w:rsidR="00FE4FA5" w:rsidRPr="00921C0D" w:rsidTr="00482C95">
        <w:trPr>
          <w:jc w:val="center"/>
        </w:trPr>
        <w:tc>
          <w:tcPr>
            <w:tcW w:w="3150" w:type="dxa"/>
            <w:tcBorders>
              <w:top w:val="double" w:sz="4" w:space="0" w:color="auto"/>
              <w:left w:val="nil"/>
              <w:bottom w:val="single" w:sz="4" w:space="0" w:color="auto"/>
              <w:right w:val="nil"/>
            </w:tcBorders>
            <w:vAlign w:val="center"/>
          </w:tcPr>
          <w:p w:rsidR="00FE4FA5" w:rsidRPr="00921C0D" w:rsidRDefault="00FE4FA5" w:rsidP="005775DC">
            <w:pPr>
              <w:pStyle w:val="Text"/>
              <w:bidi/>
              <w:ind w:firstLine="0"/>
              <w:jc w:val="center"/>
              <w:rPr>
                <w:rFonts w:asciiTheme="majorBidi" w:hAnsiTheme="majorBidi" w:cstheme="majorBidi"/>
                <w:i/>
                <w:iCs/>
                <w:sz w:val="22"/>
                <w:szCs w:val="22"/>
              </w:rPr>
            </w:pPr>
            <w:r>
              <w:rPr>
                <w:rFonts w:asciiTheme="majorBidi" w:hAnsiTheme="majorBidi" w:cstheme="majorBidi"/>
                <w:i/>
                <w:iCs/>
                <w:sz w:val="22"/>
                <w:szCs w:val="22"/>
              </w:rPr>
              <w:t>Parameters</w:t>
            </w:r>
          </w:p>
        </w:tc>
        <w:tc>
          <w:tcPr>
            <w:tcW w:w="3690" w:type="dxa"/>
            <w:tcBorders>
              <w:top w:val="double" w:sz="4" w:space="0" w:color="auto"/>
              <w:left w:val="nil"/>
              <w:bottom w:val="single" w:sz="4" w:space="0" w:color="auto"/>
              <w:right w:val="nil"/>
            </w:tcBorders>
            <w:vAlign w:val="center"/>
          </w:tcPr>
          <w:p w:rsidR="00FE4FA5" w:rsidRPr="00921C0D" w:rsidRDefault="00FE4FA5" w:rsidP="005775DC">
            <w:pPr>
              <w:pStyle w:val="Text"/>
              <w:bidi/>
              <w:ind w:firstLine="0"/>
              <w:jc w:val="center"/>
              <w:rPr>
                <w:rFonts w:asciiTheme="majorBidi" w:hAnsiTheme="majorBidi" w:cstheme="majorBidi"/>
                <w:i/>
                <w:iCs/>
                <w:sz w:val="22"/>
                <w:szCs w:val="22"/>
              </w:rPr>
            </w:pPr>
            <w:r>
              <w:rPr>
                <w:rFonts w:asciiTheme="majorBidi" w:hAnsiTheme="majorBidi" w:cstheme="majorBidi"/>
                <w:i/>
                <w:iCs/>
                <w:sz w:val="22"/>
                <w:szCs w:val="22"/>
              </w:rPr>
              <w:t>Ranges of parameters</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LFSR Bits</w:t>
            </w:r>
          </w:p>
        </w:tc>
        <w:tc>
          <w:tcPr>
            <w:tcW w:w="3690" w:type="dxa"/>
            <w:tcBorders>
              <w:top w:val="nil"/>
              <w:left w:val="nil"/>
              <w:bottom w:val="nil"/>
              <w:right w:val="nil"/>
            </w:tcBorders>
            <w:vAlign w:val="center"/>
          </w:tcPr>
          <w:p w:rsidR="00FE4FA5" w:rsidRPr="00921C0D" w:rsidRDefault="00482C95" w:rsidP="00482C95">
            <w:pPr>
              <w:pStyle w:val="TableContent"/>
              <w:bidi/>
              <w:jc w:val="center"/>
              <w:rPr>
                <w:rFonts w:eastAsia="Times New Roman"/>
                <w:sz w:val="22"/>
                <w:szCs w:val="22"/>
                <w:lang w:bidi="ar-SA"/>
              </w:rPr>
            </w:pPr>
            <w:r>
              <w:rPr>
                <w:rFonts w:eastAsia="Times New Roman"/>
                <w:sz w:val="22"/>
                <w:szCs w:val="22"/>
                <w:lang w:bidi="ar-SA"/>
              </w:rPr>
              <w:t>3, 4, 5, 6, 7, 8, 9, 10</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Number of XORs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1 to LFSR_Bits-1</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LFSR initial values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111111, 101010, Random value</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Length of Stochastic Bit streams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8, 16, 32, 64, 128, 256</w:t>
            </w:r>
          </w:p>
        </w:tc>
      </w:tr>
      <w:tr w:rsidR="00FE4FA5" w:rsidRPr="00921C0D" w:rsidTr="00482C95">
        <w:trPr>
          <w:jc w:val="center"/>
        </w:trPr>
        <w:tc>
          <w:tcPr>
            <w:tcW w:w="3150" w:type="dxa"/>
            <w:tcBorders>
              <w:top w:val="nil"/>
              <w:left w:val="nil"/>
              <w:bottom w:val="double" w:sz="4" w:space="0" w:color="auto"/>
              <w:right w:val="nil"/>
            </w:tcBorders>
            <w:vAlign w:val="center"/>
          </w:tcPr>
          <w:p w:rsidR="00FE4FA5" w:rsidRPr="00921C0D" w:rsidRDefault="00FE4FA5" w:rsidP="00FE4FA5">
            <w:pPr>
              <w:pStyle w:val="TableContent"/>
              <w:bidi/>
              <w:jc w:val="center"/>
              <w:rPr>
                <w:rFonts w:eastAsia="Times New Roman"/>
                <w:sz w:val="22"/>
                <w:szCs w:val="22"/>
                <w:lang w:bidi="ar-SA"/>
              </w:rPr>
            </w:pPr>
            <w:r>
              <w:rPr>
                <w:sz w:val="22"/>
                <w:szCs w:val="22"/>
              </w:rPr>
              <w:t xml:space="preserve">Input test values </w:t>
            </w:r>
          </w:p>
        </w:tc>
        <w:tc>
          <w:tcPr>
            <w:tcW w:w="3690" w:type="dxa"/>
            <w:tcBorders>
              <w:top w:val="nil"/>
              <w:left w:val="nil"/>
              <w:bottom w:val="double" w:sz="4" w:space="0" w:color="auto"/>
              <w:right w:val="nil"/>
            </w:tcBorders>
            <w:vAlign w:val="center"/>
          </w:tcPr>
          <w:p w:rsidR="00FE4FA5" w:rsidRPr="00921C0D" w:rsidRDefault="00482C95" w:rsidP="00FE4FA5">
            <w:pPr>
              <w:pStyle w:val="TableContent"/>
              <w:bidi/>
              <w:jc w:val="center"/>
              <w:rPr>
                <w:rFonts w:eastAsia="Times New Roman"/>
                <w:sz w:val="22"/>
                <w:szCs w:val="22"/>
                <w:lang w:bidi="ar-SA"/>
              </w:rPr>
            </w:pPr>
            <w:r>
              <w:rPr>
                <w:rFonts w:eastAsia="Times New Roman"/>
                <w:sz w:val="22"/>
                <w:szCs w:val="22"/>
                <w:lang w:bidi="ar-SA"/>
              </w:rPr>
              <w:t>0.1, 0.2, 0.3, 0.4, 0.5, 0.6, 0.7, 0.8, 0.9</w:t>
            </w:r>
          </w:p>
        </w:tc>
      </w:tr>
    </w:tbl>
    <w:p w:rsidR="00812223" w:rsidRDefault="00BC662A" w:rsidP="004F134D">
      <w:pPr>
        <w:pStyle w:val="a8"/>
        <w:spacing w:before="240"/>
        <w:ind w:firstLine="562"/>
        <w:rPr>
          <w:rtl/>
          <w:lang w:bidi="fa-IR"/>
        </w:rPr>
      </w:pPr>
      <w:r>
        <w:rPr>
          <w:rFonts w:hint="cs"/>
          <w:rtl/>
          <w:lang w:bidi="fa-IR"/>
        </w:rPr>
        <w:t>همانطور که در</w:t>
      </w:r>
      <w:r w:rsidR="005B738B">
        <w:rPr>
          <w:rFonts w:hint="cs"/>
          <w:rtl/>
          <w:lang w:bidi="fa-IR"/>
        </w:rPr>
        <w:t xml:space="preserve"> </w:t>
      </w:r>
      <w:r w:rsidR="005B738B">
        <w:rPr>
          <w:rtl/>
          <w:lang w:bidi="fa-IR"/>
        </w:rPr>
        <w:fldChar w:fldCharType="begin"/>
      </w:r>
      <w:r w:rsidR="005B738B">
        <w:rPr>
          <w:rtl/>
          <w:lang w:bidi="fa-IR"/>
        </w:rPr>
        <w:instrText xml:space="preserve"> </w:instrText>
      </w:r>
      <w:r w:rsidR="005B738B">
        <w:rPr>
          <w:rFonts w:hint="cs"/>
          <w:lang w:bidi="fa-IR"/>
        </w:rPr>
        <w:instrText>REF</w:instrText>
      </w:r>
      <w:r w:rsidR="005B738B">
        <w:rPr>
          <w:rFonts w:hint="cs"/>
          <w:rtl/>
          <w:lang w:bidi="fa-IR"/>
        </w:rPr>
        <w:instrText xml:space="preserve"> _</w:instrText>
      </w:r>
      <w:r w:rsidR="005B738B">
        <w:rPr>
          <w:rFonts w:hint="cs"/>
          <w:lang w:bidi="fa-IR"/>
        </w:rPr>
        <w:instrText>Ref389085693 \r \h</w:instrText>
      </w:r>
      <w:r w:rsidR="005B738B">
        <w:rPr>
          <w:rtl/>
          <w:lang w:bidi="fa-IR"/>
        </w:rPr>
        <w:instrText xml:space="preserve"> </w:instrText>
      </w:r>
      <w:r w:rsidR="005B738B">
        <w:rPr>
          <w:rtl/>
          <w:lang w:bidi="fa-IR"/>
        </w:rPr>
      </w:r>
      <w:r w:rsidR="005B738B">
        <w:rPr>
          <w:rtl/>
          <w:lang w:bidi="fa-IR"/>
        </w:rPr>
        <w:fldChar w:fldCharType="separate"/>
      </w:r>
      <w:r w:rsidR="001C7E4A">
        <w:rPr>
          <w:rtl/>
          <w:lang w:bidi="fa-IR"/>
        </w:rPr>
        <w:t xml:space="preserve">‏جدول (3-1) </w:t>
      </w:r>
      <w:r w:rsidR="005B738B">
        <w:rPr>
          <w:rtl/>
          <w:lang w:bidi="fa-IR"/>
        </w:rPr>
        <w:fldChar w:fldCharType="end"/>
      </w:r>
      <w:r w:rsidR="00482C95">
        <w:rPr>
          <w:lang w:bidi="fa-IR"/>
        </w:rPr>
        <w:t xml:space="preserve"> </w:t>
      </w:r>
      <w:r>
        <w:rPr>
          <w:rFonts w:hint="cs"/>
          <w:rtl/>
          <w:lang w:bidi="fa-IR"/>
        </w:rPr>
        <w:t xml:space="preserve">نشان داده شده است، </w:t>
      </w:r>
      <w:r w:rsidR="00FA2088">
        <w:rPr>
          <w:rFonts w:hint="cs"/>
          <w:rtl/>
          <w:lang w:bidi="fa-IR"/>
        </w:rPr>
        <w:t>.......</w:t>
      </w:r>
      <w:r w:rsidR="00F01472">
        <w:rPr>
          <w:rFonts w:hint="cs"/>
          <w:rtl/>
          <w:lang w:bidi="fa-IR"/>
        </w:rPr>
        <w:t xml:space="preserve"> </w:t>
      </w:r>
    </w:p>
    <w:p w:rsidR="00F419D4" w:rsidRPr="00627E43" w:rsidRDefault="00F419D4" w:rsidP="00FA2088">
      <w:pPr>
        <w:pStyle w:val="a"/>
        <w:rPr>
          <w:rtl/>
        </w:rPr>
      </w:pPr>
      <w:bookmarkStart w:id="49" w:name="_Toc491083279"/>
      <w:r>
        <w:rPr>
          <w:rFonts w:hint="cs"/>
          <w:rtl/>
        </w:rPr>
        <w:t>ابزارها</w:t>
      </w:r>
      <w:r w:rsidR="004F134D">
        <w:rPr>
          <w:rFonts w:hint="cs"/>
          <w:rtl/>
        </w:rPr>
        <w:t>/....</w:t>
      </w:r>
      <w:r>
        <w:rPr>
          <w:rFonts w:hint="cs"/>
          <w:rtl/>
        </w:rPr>
        <w:t xml:space="preserve"> و </w:t>
      </w:r>
      <w:r w:rsidR="00FA2088">
        <w:rPr>
          <w:rFonts w:hint="cs"/>
          <w:rtl/>
        </w:rPr>
        <w:t>.....</w:t>
      </w:r>
      <w:r w:rsidR="004F134D">
        <w:rPr>
          <w:rFonts w:hint="cs"/>
          <w:rtl/>
        </w:rPr>
        <w:t xml:space="preserve"> مورد نیاز</w:t>
      </w:r>
      <w:bookmarkEnd w:id="49"/>
      <w:r w:rsidR="004F134D">
        <w:rPr>
          <w:rFonts w:hint="cs"/>
          <w:rtl/>
        </w:rPr>
        <w:t xml:space="preserve"> </w:t>
      </w:r>
    </w:p>
    <w:p w:rsidR="00236D8E" w:rsidRDefault="00236D8E" w:rsidP="0068320C">
      <w:pPr>
        <w:pStyle w:val="a8"/>
        <w:rPr>
          <w:rtl/>
          <w:lang w:bidi="fa-IR"/>
        </w:rPr>
      </w:pPr>
    </w:p>
    <w:p w:rsidR="00F419D4" w:rsidRPr="00627E43" w:rsidRDefault="00F419D4" w:rsidP="00F419D4">
      <w:pPr>
        <w:pStyle w:val="a"/>
        <w:rPr>
          <w:rtl/>
        </w:rPr>
      </w:pPr>
      <w:bookmarkStart w:id="50" w:name="_Toc491083280"/>
      <w:r>
        <w:rPr>
          <w:rFonts w:hint="cs"/>
          <w:rtl/>
        </w:rPr>
        <w:lastRenderedPageBreak/>
        <w:t xml:space="preserve">معيار </w:t>
      </w:r>
      <w:r>
        <w:rPr>
          <w:rFonts w:ascii="Cambria" w:hAnsi="Cambria" w:hint="cs"/>
          <w:rtl/>
        </w:rPr>
        <w:t>ارزيابی</w:t>
      </w:r>
      <w:r>
        <w:rPr>
          <w:rStyle w:val="FootnoteReference"/>
          <w:rFonts w:ascii="Cambria" w:hAnsi="Cambria"/>
          <w:rtl/>
        </w:rPr>
        <w:footnoteReference w:id="5"/>
      </w:r>
      <w:bookmarkEnd w:id="50"/>
    </w:p>
    <w:p w:rsidR="004A7507" w:rsidRPr="005C363E" w:rsidRDefault="005C363E" w:rsidP="005C363E">
      <w:pPr>
        <w:pStyle w:val="a8"/>
        <w:rPr>
          <w:rtl/>
          <w:lang w:bidi="fa-IR"/>
        </w:rPr>
      </w:pPr>
      <w:r>
        <w:rPr>
          <w:rFonts w:hint="cs"/>
          <w:rtl/>
          <w:lang w:bidi="fa-IR"/>
        </w:rPr>
        <w:t xml:space="preserve"> </w:t>
      </w:r>
    </w:p>
    <w:p w:rsidR="00F772A3" w:rsidRDefault="00F25F31" w:rsidP="00FA2088">
      <w:pPr>
        <w:pStyle w:val="a"/>
        <w:rPr>
          <w:rtl/>
        </w:rPr>
      </w:pPr>
      <w:bookmarkStart w:id="51" w:name="_Toc491083281"/>
      <w:r>
        <w:rPr>
          <w:rFonts w:hint="cs"/>
          <w:rtl/>
        </w:rPr>
        <w:t xml:space="preserve">نتايج بدست آمده از </w:t>
      </w:r>
      <w:r w:rsidR="00FA2088">
        <w:rPr>
          <w:rFonts w:hint="cs"/>
          <w:rtl/>
        </w:rPr>
        <w:t>...</w:t>
      </w:r>
      <w:bookmarkEnd w:id="51"/>
    </w:p>
    <w:p w:rsidR="00875732" w:rsidRDefault="00875732" w:rsidP="00EF0D61">
      <w:pPr>
        <w:rPr>
          <w:rtl/>
        </w:rPr>
      </w:pPr>
    </w:p>
    <w:p w:rsidR="00C03E8A" w:rsidRDefault="00C03E8A" w:rsidP="00AB185F">
      <w:pPr>
        <w:pStyle w:val="a"/>
        <w:spacing w:before="480"/>
        <w:rPr>
          <w:rtl/>
        </w:rPr>
      </w:pPr>
      <w:bookmarkStart w:id="52" w:name="_Toc491083282"/>
      <w:r>
        <w:rPr>
          <w:rFonts w:hint="cs"/>
          <w:rtl/>
        </w:rPr>
        <w:t>تحليل نتايج</w:t>
      </w:r>
      <w:bookmarkEnd w:id="52"/>
      <w:r>
        <w:rPr>
          <w:rFonts w:hint="cs"/>
          <w:rtl/>
        </w:rPr>
        <w:t xml:space="preserve"> </w:t>
      </w:r>
    </w:p>
    <w:p w:rsidR="00C12466" w:rsidRDefault="00C12466" w:rsidP="00C12466">
      <w:pPr>
        <w:pStyle w:val="a"/>
        <w:spacing w:before="480"/>
        <w:rPr>
          <w:rtl/>
        </w:rPr>
      </w:pPr>
      <w:bookmarkStart w:id="53" w:name="_Toc491083283"/>
      <w:r>
        <w:rPr>
          <w:rFonts w:hint="cs"/>
          <w:rtl/>
        </w:rPr>
        <w:t>خلاصه و جمع‌بندی</w:t>
      </w:r>
      <w:bookmarkEnd w:id="53"/>
    </w:p>
    <w:p w:rsidR="008B5963" w:rsidRDefault="0077683D" w:rsidP="00FA2088">
      <w:pPr>
        <w:pStyle w:val="a8"/>
        <w:ind w:left="-158" w:firstLine="270"/>
        <w:rPr>
          <w:rtl/>
          <w:lang w:bidi="fa-IR"/>
        </w:rPr>
      </w:pPr>
      <w:r>
        <w:rPr>
          <w:rFonts w:hint="cs"/>
          <w:rtl/>
          <w:lang w:bidi="fa-IR"/>
        </w:rPr>
        <w:t>فصل سوم</w:t>
      </w:r>
      <w:r w:rsidR="008B5963">
        <w:rPr>
          <w:rFonts w:hint="cs"/>
          <w:rtl/>
          <w:lang w:bidi="fa-IR"/>
        </w:rPr>
        <w:t xml:space="preserve"> به طو</w:t>
      </w:r>
      <w:r>
        <w:rPr>
          <w:rFonts w:hint="cs"/>
          <w:rtl/>
          <w:lang w:bidi="fa-IR"/>
        </w:rPr>
        <w:t xml:space="preserve">ر عمده در برگيرنده‌ی </w:t>
      </w:r>
      <w:r w:rsidR="00FA2088">
        <w:rPr>
          <w:rFonts w:hint="cs"/>
          <w:rtl/>
          <w:lang w:bidi="fa-IR"/>
        </w:rPr>
        <w:t xml:space="preserve">.... </w:t>
      </w:r>
    </w:p>
    <w:p w:rsidR="00C12466" w:rsidRPr="00A252FA" w:rsidRDefault="00C12466" w:rsidP="00A252FA">
      <w:pPr>
        <w:rPr>
          <w:rtl/>
        </w:rPr>
        <w:sectPr w:rsidR="00C12466" w:rsidRPr="00A252FA" w:rsidSect="008A1208">
          <w:headerReference w:type="default" r:id="rId27"/>
          <w:footerReference w:type="default" r:id="rId28"/>
          <w:footnotePr>
            <w:numRestart w:val="eachPage"/>
          </w:footnotePr>
          <w:pgSz w:w="11906" w:h="16838" w:code="9"/>
          <w:pgMar w:top="1701" w:right="1286" w:bottom="1701" w:left="1418" w:header="1021" w:footer="1021" w:gutter="0"/>
          <w:cols w:space="708"/>
          <w:bidi/>
          <w:rtlGutter/>
          <w:docGrid w:linePitch="360"/>
        </w:sectPr>
      </w:pPr>
    </w:p>
    <w:p w:rsidR="00F772A3" w:rsidRDefault="00F772A3" w:rsidP="00F772A3">
      <w:pPr>
        <w:rPr>
          <w:rFonts w:ascii="B Nazanin"/>
          <w:sz w:val="28"/>
          <w:rtl/>
        </w:rPr>
      </w:pPr>
    </w:p>
    <w:p w:rsidR="002A678F" w:rsidRDefault="002A678F" w:rsidP="00F772A3">
      <w:pPr>
        <w:rPr>
          <w:rFonts w:ascii="B Nazanin"/>
          <w:sz w:val="28"/>
          <w:rtl/>
        </w:rPr>
      </w:pPr>
    </w:p>
    <w:p w:rsidR="00FB1300" w:rsidRPr="00FB1300" w:rsidRDefault="00FB1300" w:rsidP="009641D7">
      <w:pPr>
        <w:rPr>
          <w:rFonts w:ascii="Cambria" w:hAnsi="Cambria" w:cs="B Titr"/>
          <w:sz w:val="56"/>
          <w:szCs w:val="56"/>
          <w:rtl/>
        </w:rPr>
      </w:pPr>
      <w:r w:rsidRPr="00FB1300">
        <w:rPr>
          <w:rFonts w:ascii="Cambria" w:hAnsi="Cambria" w:cs="B Titr" w:hint="cs"/>
          <w:sz w:val="56"/>
          <w:szCs w:val="56"/>
          <w:rtl/>
        </w:rPr>
        <w:t xml:space="preserve">فصل </w:t>
      </w:r>
      <w:r w:rsidR="009641D7">
        <w:rPr>
          <w:rFonts w:ascii="Cambria" w:hAnsi="Cambria" w:cs="B Titr" w:hint="cs"/>
          <w:sz w:val="56"/>
          <w:szCs w:val="56"/>
          <w:rtl/>
        </w:rPr>
        <w:t>4</w:t>
      </w:r>
    </w:p>
    <w:p w:rsidR="00291C92" w:rsidRPr="004928E0" w:rsidRDefault="00291C92" w:rsidP="00291C92">
      <w:pPr>
        <w:rPr>
          <w:rFonts w:ascii="B Nazanin"/>
          <w:sz w:val="28"/>
          <w:rtl/>
        </w:rPr>
      </w:pPr>
    </w:p>
    <w:p w:rsidR="00291C92" w:rsidRPr="004E609C" w:rsidRDefault="00FA2088" w:rsidP="00FA2088">
      <w:pPr>
        <w:pStyle w:val="a5"/>
        <w:numPr>
          <w:ilvl w:val="0"/>
          <w:numId w:val="23"/>
        </w:numPr>
        <w:ind w:left="22"/>
        <w:rPr>
          <w:rtl/>
        </w:rPr>
      </w:pPr>
      <w:bookmarkStart w:id="54" w:name="_Toc491083284"/>
      <w:r>
        <w:rPr>
          <w:rFonts w:hint="cs"/>
          <w:sz w:val="28"/>
          <w:szCs w:val="28"/>
          <w:rtl/>
        </w:rPr>
        <w:t>پیاده سازی</w:t>
      </w:r>
      <w:r w:rsidR="00291C92" w:rsidRPr="00291C92">
        <w:rPr>
          <w:rFonts w:hint="cs"/>
          <w:sz w:val="28"/>
          <w:szCs w:val="28"/>
          <w:rtl/>
        </w:rPr>
        <w:t xml:space="preserve"> </w:t>
      </w:r>
      <w:r>
        <w:rPr>
          <w:rFonts w:hint="cs"/>
          <w:sz w:val="28"/>
          <w:szCs w:val="28"/>
          <w:rtl/>
        </w:rPr>
        <w:t>....</w:t>
      </w:r>
      <w:bookmarkEnd w:id="54"/>
    </w:p>
    <w:p w:rsidR="00291C92" w:rsidRPr="00627E43" w:rsidRDefault="003B2890" w:rsidP="00FA2088">
      <w:pPr>
        <w:pStyle w:val="a8"/>
        <w:rPr>
          <w:rtl/>
          <w:lang w:bidi="fa-IR"/>
        </w:rPr>
      </w:pPr>
      <w:r>
        <w:rPr>
          <w:rFonts w:hint="cs"/>
          <w:rtl/>
          <w:lang w:bidi="fa-IR"/>
        </w:rPr>
        <w:t xml:space="preserve">پس از </w:t>
      </w:r>
      <w:r w:rsidR="00FA2088">
        <w:rPr>
          <w:rFonts w:hint="cs"/>
          <w:rtl/>
          <w:lang w:bidi="fa-IR"/>
        </w:rPr>
        <w:t>...</w:t>
      </w:r>
      <w:r>
        <w:rPr>
          <w:rFonts w:hint="cs"/>
          <w:rtl/>
          <w:lang w:bidi="fa-IR"/>
        </w:rPr>
        <w:t xml:space="preserve">انجام شده در فصل قبل، در اين فصل </w:t>
      </w:r>
      <w:r w:rsidR="00FA2088">
        <w:rPr>
          <w:rFonts w:hint="cs"/>
          <w:rtl/>
          <w:lang w:bidi="fa-IR"/>
        </w:rPr>
        <w:t xml:space="preserve">.... </w:t>
      </w: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Pr="00627E43" w:rsidRDefault="002A678F" w:rsidP="00CC165D">
      <w:pPr>
        <w:pStyle w:val="a"/>
        <w:ind w:left="-960"/>
        <w:rPr>
          <w:rtl/>
        </w:rPr>
      </w:pPr>
      <w:bookmarkStart w:id="55" w:name="_Toc491083285"/>
      <w:r w:rsidRPr="00627E43">
        <w:rPr>
          <w:rFonts w:hint="cs"/>
          <w:rtl/>
        </w:rPr>
        <w:t>مقدمه</w:t>
      </w:r>
      <w:bookmarkEnd w:id="55"/>
    </w:p>
    <w:p w:rsidR="00BD401B" w:rsidRDefault="00BD401B" w:rsidP="0065499B">
      <w:pPr>
        <w:ind w:left="-960"/>
        <w:rPr>
          <w:rtl/>
        </w:rPr>
      </w:pPr>
    </w:p>
    <w:p w:rsidR="009A1CE8" w:rsidRDefault="009A1CE8" w:rsidP="009A1CE8">
      <w:pPr>
        <w:pStyle w:val="a"/>
        <w:ind w:left="-960"/>
        <w:rPr>
          <w:rtl/>
        </w:rPr>
      </w:pPr>
      <w:bookmarkStart w:id="56" w:name="_Toc491083286"/>
      <w:r>
        <w:rPr>
          <w:rFonts w:hint="cs"/>
          <w:rtl/>
        </w:rPr>
        <w:lastRenderedPageBreak/>
        <w:t>خلاصه و جمع‌بندی</w:t>
      </w:r>
      <w:bookmarkEnd w:id="56"/>
    </w:p>
    <w:p w:rsidR="009A1CE8" w:rsidRPr="009A1CE8" w:rsidRDefault="004F134D" w:rsidP="00FA2088">
      <w:pPr>
        <w:ind w:left="-960"/>
        <w:rPr>
          <w:rtl/>
        </w:rPr>
      </w:pPr>
      <w:r>
        <w:rPr>
          <w:rFonts w:hint="cs"/>
          <w:rtl/>
        </w:rPr>
        <w:t>......</w:t>
      </w:r>
    </w:p>
    <w:p w:rsidR="009A1CE8" w:rsidRDefault="009A1CE8" w:rsidP="005078AA">
      <w:pPr>
        <w:rPr>
          <w:rtl/>
        </w:rPr>
        <w:sectPr w:rsidR="009A1CE8" w:rsidSect="00D1770B">
          <w:headerReference w:type="default" r:id="rId29"/>
          <w:footerReference w:type="default" r:id="rId30"/>
          <w:footnotePr>
            <w:numRestart w:val="eachPage"/>
          </w:footnotePr>
          <w:pgSz w:w="11906" w:h="16838" w:code="9"/>
          <w:pgMar w:top="1701" w:right="2268" w:bottom="1701" w:left="1418" w:header="851" w:footer="1021" w:gutter="0"/>
          <w:cols w:space="708"/>
          <w:titlePg/>
          <w:bidi/>
          <w:rtlGutter/>
          <w:docGrid w:linePitch="360"/>
        </w:sectPr>
      </w:pPr>
    </w:p>
    <w:p w:rsidR="00386155" w:rsidRDefault="00386155" w:rsidP="0065499B">
      <w:pPr>
        <w:ind w:left="-960"/>
        <w:rPr>
          <w:rtl/>
        </w:rPr>
      </w:pPr>
    </w:p>
    <w:p w:rsidR="000151B5" w:rsidRPr="00CE1E18" w:rsidRDefault="000151B5" w:rsidP="00CE1E18">
      <w:pPr>
        <w:rPr>
          <w:rtl/>
        </w:rPr>
      </w:pPr>
    </w:p>
    <w:p w:rsidR="00EF6BEE" w:rsidRDefault="009641D7" w:rsidP="00F772A3">
      <w:pPr>
        <w:rPr>
          <w:rFonts w:ascii="Cambria" w:hAnsi="Cambria" w:cs="B Titr"/>
          <w:b/>
          <w:bCs/>
          <w:sz w:val="56"/>
          <w:szCs w:val="56"/>
          <w:rtl/>
        </w:rPr>
      </w:pPr>
      <w:r>
        <w:rPr>
          <w:rFonts w:ascii="Cambria" w:hAnsi="Cambria" w:cs="B Titr" w:hint="cs"/>
          <w:b/>
          <w:bCs/>
          <w:sz w:val="56"/>
          <w:szCs w:val="56"/>
          <w:rtl/>
        </w:rPr>
        <w:t>فصل 5</w:t>
      </w:r>
    </w:p>
    <w:p w:rsidR="00EF6BEE" w:rsidRPr="00FB1300" w:rsidRDefault="00EF6BEE" w:rsidP="00EF6BEE">
      <w:pPr>
        <w:rPr>
          <w:rFonts w:ascii="B Nazanin"/>
          <w:sz w:val="56"/>
          <w:szCs w:val="56"/>
          <w:rtl/>
        </w:rPr>
      </w:pPr>
    </w:p>
    <w:p w:rsidR="00EF6BEE" w:rsidRPr="00FB1300" w:rsidRDefault="009641D7" w:rsidP="00FB1300">
      <w:pPr>
        <w:pStyle w:val="a5"/>
        <w:numPr>
          <w:ilvl w:val="0"/>
          <w:numId w:val="11"/>
        </w:numPr>
        <w:ind w:left="30"/>
        <w:rPr>
          <w:rtl/>
        </w:rPr>
      </w:pPr>
      <w:bookmarkStart w:id="57" w:name="_Toc491083287"/>
      <w:r>
        <w:rPr>
          <w:rFonts w:hint="cs"/>
          <w:rtl/>
        </w:rPr>
        <w:t>جمع‌بندی،</w:t>
      </w:r>
      <w:r w:rsidR="00FB1300" w:rsidRPr="00FB1300">
        <w:rPr>
          <w:rFonts w:hint="cs"/>
          <w:rtl/>
        </w:rPr>
        <w:t xml:space="preserve"> نتيجه‌گيری</w:t>
      </w:r>
      <w:r>
        <w:rPr>
          <w:rFonts w:hint="cs"/>
          <w:rtl/>
        </w:rPr>
        <w:t xml:space="preserve"> و پيشنهادها</w:t>
      </w:r>
      <w:bookmarkEnd w:id="57"/>
    </w:p>
    <w:p w:rsidR="00EF6BEE" w:rsidRPr="00627E43" w:rsidRDefault="00EF6BEE" w:rsidP="00EF6BEE">
      <w:pPr>
        <w:pStyle w:val="a8"/>
        <w:rPr>
          <w:rtl/>
          <w:lang w:bidi="fa-IR"/>
        </w:rPr>
      </w:pPr>
    </w:p>
    <w:p w:rsidR="00EF6BEE" w:rsidRDefault="00EF6BEE" w:rsidP="00EF6BEE">
      <w:pPr>
        <w:rPr>
          <w:rFonts w:ascii="B Nazanin"/>
          <w:sz w:val="28"/>
          <w:rtl/>
        </w:rPr>
      </w:pPr>
    </w:p>
    <w:p w:rsidR="00EF6BEE" w:rsidRDefault="00EF6BEE" w:rsidP="00F772A3">
      <w:pPr>
        <w:rPr>
          <w:rFonts w:ascii="B Nazanin"/>
          <w:sz w:val="28"/>
        </w:rPr>
      </w:pPr>
    </w:p>
    <w:p w:rsidR="00F772A3" w:rsidRPr="00627E43" w:rsidRDefault="00F772A3" w:rsidP="00F772A3">
      <w:pPr>
        <w:pStyle w:val="a8"/>
        <w:rPr>
          <w:rtl/>
          <w:lang w:bidi="fa-IR"/>
        </w:rPr>
        <w:sectPr w:rsidR="00F772A3" w:rsidRPr="00627E43" w:rsidSect="00D1770B">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C92131" w:rsidP="00C45732">
      <w:pPr>
        <w:pStyle w:val="a"/>
        <w:rPr>
          <w:rtl/>
        </w:rPr>
      </w:pPr>
      <w:bookmarkStart w:id="58" w:name="_Toc491083288"/>
      <w:r>
        <w:rPr>
          <w:rFonts w:hint="cs"/>
          <w:rtl/>
        </w:rPr>
        <w:lastRenderedPageBreak/>
        <w:t>جمع‌بندی</w:t>
      </w:r>
      <w:bookmarkEnd w:id="58"/>
    </w:p>
    <w:p w:rsidR="001148A0" w:rsidRDefault="001148A0" w:rsidP="00FA2088">
      <w:pPr>
        <w:pStyle w:val="af2"/>
        <w:rPr>
          <w:rtl/>
        </w:rPr>
      </w:pPr>
      <w:r>
        <w:rPr>
          <w:rFonts w:hint="cs"/>
          <w:rtl/>
        </w:rPr>
        <w:t xml:space="preserve">در اين تحقيق </w:t>
      </w:r>
      <w:r w:rsidR="00C92131">
        <w:rPr>
          <w:rFonts w:hint="cs"/>
          <w:rtl/>
        </w:rPr>
        <w:t xml:space="preserve">در گام </w:t>
      </w:r>
      <w:r>
        <w:rPr>
          <w:rFonts w:hint="cs"/>
          <w:rtl/>
        </w:rPr>
        <w:t xml:space="preserve">نخست ما </w:t>
      </w:r>
      <w:r w:rsidR="00FA2088">
        <w:rPr>
          <w:rFonts w:hint="cs"/>
          <w:rtl/>
        </w:rPr>
        <w:t>....</w:t>
      </w:r>
      <w:r>
        <w:rPr>
          <w:rFonts w:hint="cs"/>
          <w:rtl/>
        </w:rPr>
        <w:t xml:space="preserve"> </w:t>
      </w:r>
    </w:p>
    <w:p w:rsidR="001148A0" w:rsidRDefault="001148A0" w:rsidP="007D53B3">
      <w:pPr>
        <w:pStyle w:val="a8"/>
        <w:rPr>
          <w:lang w:bidi="fa-IR"/>
        </w:rPr>
      </w:pPr>
    </w:p>
    <w:p w:rsidR="00F772A3" w:rsidRDefault="008C75D0" w:rsidP="00C45732">
      <w:pPr>
        <w:pStyle w:val="a"/>
        <w:rPr>
          <w:rtl/>
        </w:rPr>
      </w:pPr>
      <w:bookmarkStart w:id="59" w:name="_Toc491083289"/>
      <w:r>
        <w:rPr>
          <w:rFonts w:hint="cs"/>
          <w:rtl/>
        </w:rPr>
        <w:t>نتيجه‌گيری</w:t>
      </w:r>
      <w:bookmarkEnd w:id="59"/>
    </w:p>
    <w:p w:rsidR="006B32E8" w:rsidRDefault="006B32E8" w:rsidP="006B32E8">
      <w:pPr>
        <w:pStyle w:val="a0"/>
        <w:rPr>
          <w:rtl/>
        </w:rPr>
      </w:pPr>
      <w:bookmarkStart w:id="60" w:name="_Toc491083290"/>
      <w:r w:rsidRPr="00C40047">
        <w:rPr>
          <w:rtl/>
        </w:rPr>
        <w:t>نوآور</w:t>
      </w:r>
      <w:r w:rsidR="004F134D">
        <w:rPr>
          <w:rFonts w:hint="cs"/>
          <w:rtl/>
        </w:rPr>
        <w:t>ی / دستاوردها</w:t>
      </w:r>
      <w:bookmarkEnd w:id="60"/>
    </w:p>
    <w:p w:rsidR="001148A0" w:rsidRPr="00C40047" w:rsidRDefault="004F134D" w:rsidP="001148A0">
      <w:pPr>
        <w:pStyle w:val="a8"/>
        <w:rPr>
          <w:rtl/>
          <w:lang w:bidi="fa-IR"/>
        </w:rPr>
      </w:pPr>
      <w:r>
        <w:rPr>
          <w:rFonts w:hint="cs"/>
          <w:rtl/>
          <w:lang w:bidi="fa-IR"/>
        </w:rPr>
        <w:t>....</w:t>
      </w:r>
    </w:p>
    <w:p w:rsidR="00B05464" w:rsidRDefault="00B05464" w:rsidP="000941F2">
      <w:pPr>
        <w:pStyle w:val="a0"/>
        <w:spacing w:before="480"/>
        <w:rPr>
          <w:rtl/>
        </w:rPr>
      </w:pPr>
      <w:bookmarkStart w:id="61" w:name="_Toc491083291"/>
      <w:r>
        <w:rPr>
          <w:rFonts w:hint="cs"/>
          <w:rtl/>
        </w:rPr>
        <w:t>محدودیت</w:t>
      </w:r>
      <w:r w:rsidRPr="00C40047">
        <w:rPr>
          <w:rtl/>
        </w:rPr>
        <w:t>ها</w:t>
      </w:r>
      <w:bookmarkEnd w:id="61"/>
    </w:p>
    <w:p w:rsidR="00840F98" w:rsidRDefault="004F134D" w:rsidP="004F134D">
      <w:pPr>
        <w:pStyle w:val="a8"/>
        <w:rPr>
          <w:rtl/>
          <w:lang w:bidi="fa-IR"/>
        </w:rPr>
      </w:pPr>
      <w:r>
        <w:rPr>
          <w:rFonts w:hint="cs"/>
          <w:rtl/>
        </w:rPr>
        <w:t>...</w:t>
      </w:r>
      <w:r w:rsidR="00840F98">
        <w:rPr>
          <w:rFonts w:hint="cs"/>
          <w:rtl/>
          <w:lang w:bidi="fa-IR"/>
        </w:rPr>
        <w:t xml:space="preserve"> </w:t>
      </w:r>
    </w:p>
    <w:p w:rsidR="00FE229E" w:rsidRDefault="00FE229E" w:rsidP="008E2A68">
      <w:pPr>
        <w:pStyle w:val="a0"/>
        <w:spacing w:before="480"/>
        <w:rPr>
          <w:rtl/>
        </w:rPr>
      </w:pPr>
      <w:bookmarkStart w:id="62" w:name="_Toc491083292"/>
      <w:r w:rsidRPr="00C40047">
        <w:rPr>
          <w:rtl/>
        </w:rPr>
        <w:t>پيشنهادها</w:t>
      </w:r>
      <w:bookmarkEnd w:id="62"/>
    </w:p>
    <w:p w:rsidR="00FA2088" w:rsidRDefault="004F134D" w:rsidP="00FA2088">
      <w:pPr>
        <w:pStyle w:val="a8"/>
        <w:rPr>
          <w:lang w:bidi="fa-IR"/>
        </w:rPr>
      </w:pPr>
      <w:r>
        <w:rPr>
          <w:rFonts w:hint="cs"/>
          <w:rtl/>
          <w:lang w:bidi="fa-IR"/>
        </w:rPr>
        <w:t>.....</w:t>
      </w:r>
    </w:p>
    <w:p w:rsidR="00FE229E" w:rsidRDefault="00FE229E" w:rsidP="008433A0">
      <w:pPr>
        <w:pStyle w:val="a8"/>
        <w:rPr>
          <w:rtl/>
          <w:lang w:bidi="fa-IR"/>
        </w:rPr>
      </w:pPr>
    </w:p>
    <w:p w:rsidR="00FE229E" w:rsidRDefault="00FE229E" w:rsidP="00840F98">
      <w:pPr>
        <w:pStyle w:val="a8"/>
        <w:rPr>
          <w:rtl/>
          <w:lang w:bidi="fa-IR"/>
        </w:rPr>
      </w:pPr>
    </w:p>
    <w:p w:rsidR="00B05464" w:rsidRPr="00C40047" w:rsidRDefault="00B05464"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8A1208">
          <w:headerReference w:type="default" r:id="rId31"/>
          <w:footerReference w:type="default" r:id="rId32"/>
          <w:footnotePr>
            <w:numRestart w:val="eachPage"/>
          </w:footnotePr>
          <w:pgSz w:w="11906" w:h="16838" w:code="9"/>
          <w:pgMar w:top="1701" w:right="1196" w:bottom="1701" w:left="1418" w:header="1021" w:footer="1021" w:gutter="0"/>
          <w:cols w:space="708"/>
          <w:bidi/>
          <w:rtlGutter/>
          <w:docGrid w:linePitch="360"/>
        </w:sectPr>
      </w:pPr>
    </w:p>
    <w:p w:rsidR="00F772A3" w:rsidRDefault="00F772A3" w:rsidP="00F772A3">
      <w:pPr>
        <w:rPr>
          <w:rFonts w:ascii="B Nazanin"/>
          <w:sz w:val="28"/>
          <w:rtl/>
        </w:rPr>
      </w:pPr>
    </w:p>
    <w:p w:rsidR="00F772A3" w:rsidRDefault="00F772A3" w:rsidP="00F772A3">
      <w:pPr>
        <w:rPr>
          <w:rFonts w:ascii="B Nazanin"/>
          <w:sz w:val="28"/>
          <w:rtl/>
        </w:rPr>
      </w:pPr>
    </w:p>
    <w:p w:rsidR="00FB1300" w:rsidRDefault="00FB1300" w:rsidP="00FB1300">
      <w:pPr>
        <w:rPr>
          <w:rFonts w:ascii="B Nazanin"/>
          <w:sz w:val="28"/>
        </w:rPr>
      </w:pPr>
    </w:p>
    <w:p w:rsidR="00FB1300" w:rsidRPr="00FB1300" w:rsidRDefault="009641D7" w:rsidP="009641D7">
      <w:pPr>
        <w:rPr>
          <w:rFonts w:ascii="Cambria" w:hAnsi="Cambria" w:cs="B Titr"/>
          <w:b/>
          <w:bCs/>
          <w:sz w:val="56"/>
          <w:szCs w:val="56"/>
          <w:rtl/>
        </w:rPr>
      </w:pPr>
      <w:r>
        <w:rPr>
          <w:rFonts w:ascii="Cambria" w:hAnsi="Cambria" w:cs="B Titr" w:hint="cs"/>
          <w:b/>
          <w:bCs/>
          <w:sz w:val="56"/>
          <w:szCs w:val="56"/>
          <w:rtl/>
        </w:rPr>
        <w:t>فصل6</w:t>
      </w:r>
    </w:p>
    <w:p w:rsidR="00FB1300" w:rsidRPr="00FB1300" w:rsidRDefault="00FB1300" w:rsidP="00FB1300">
      <w:pPr>
        <w:rPr>
          <w:rFonts w:ascii="B Nazanin"/>
          <w:sz w:val="56"/>
          <w:szCs w:val="56"/>
          <w:rtl/>
        </w:rPr>
      </w:pPr>
    </w:p>
    <w:p w:rsidR="00FB1300" w:rsidRPr="00FB1300" w:rsidRDefault="00FB1300" w:rsidP="000E752A">
      <w:pPr>
        <w:pStyle w:val="a5"/>
        <w:numPr>
          <w:ilvl w:val="0"/>
          <w:numId w:val="11"/>
        </w:numPr>
        <w:ind w:left="30"/>
        <w:rPr>
          <w:rtl/>
        </w:rPr>
      </w:pPr>
      <w:bookmarkStart w:id="63" w:name="_Toc491083293"/>
      <w:r>
        <w:rPr>
          <w:rFonts w:hint="cs"/>
          <w:rtl/>
        </w:rPr>
        <w:t>مراجع</w:t>
      </w:r>
      <w:bookmarkEnd w:id="63"/>
    </w:p>
    <w:p w:rsidR="00FB1300" w:rsidRPr="00627E43" w:rsidRDefault="00FB1300" w:rsidP="00FB1300">
      <w:pPr>
        <w:pStyle w:val="a8"/>
        <w:rPr>
          <w:rtl/>
          <w:lang w:bidi="fa-IR"/>
        </w:rPr>
      </w:pPr>
    </w:p>
    <w:p w:rsidR="00FB1300" w:rsidRDefault="00FB1300" w:rsidP="00FB1300">
      <w:pPr>
        <w:rPr>
          <w:rFonts w:ascii="B Nazanin"/>
          <w:sz w:val="28"/>
          <w:rtl/>
        </w:rPr>
      </w:pPr>
    </w:p>
    <w:p w:rsidR="00FB1300" w:rsidRDefault="00FB1300" w:rsidP="00FB1300">
      <w:pPr>
        <w:rPr>
          <w:rFonts w:ascii="B Nazanin"/>
          <w:sz w:val="28"/>
        </w:rPr>
      </w:pPr>
    </w:p>
    <w:p w:rsidR="00F772A3" w:rsidRPr="00627E43" w:rsidRDefault="00F772A3" w:rsidP="00F772A3">
      <w:pPr>
        <w:pStyle w:val="a8"/>
        <w:rPr>
          <w:rtl/>
          <w:lang w:bidi="fa-IR"/>
        </w:rPr>
        <w:sectPr w:rsidR="00F772A3" w:rsidRPr="00627E43" w:rsidSect="00FD36FB">
          <w:headerReference w:type="default" r:id="rId33"/>
          <w:footerReference w:type="default" r:id="rId34"/>
          <w:headerReference w:type="first" r:id="rId35"/>
          <w:footnotePr>
            <w:numRestart w:val="eachPage"/>
          </w:footnotePr>
          <w:pgSz w:w="11906" w:h="16838" w:code="9"/>
          <w:pgMar w:top="1701" w:right="2268" w:bottom="1701" w:left="1418" w:header="851" w:footer="1021" w:gutter="0"/>
          <w:cols w:space="708"/>
          <w:titlePg/>
          <w:bidi/>
          <w:rtlGutter/>
          <w:docGrid w:linePitch="360"/>
        </w:sectPr>
      </w:pPr>
    </w:p>
    <w:p w:rsidR="006B6396" w:rsidRDefault="00F772A3" w:rsidP="006B6396">
      <w:pPr>
        <w:pStyle w:val="Title2"/>
        <w:rPr>
          <w:rtl/>
        </w:rPr>
      </w:pPr>
      <w:r w:rsidRPr="00627E43">
        <w:rPr>
          <w:rFonts w:hint="cs"/>
          <w:rtl/>
        </w:rPr>
        <w:lastRenderedPageBreak/>
        <w:t>مراجع</w:t>
      </w:r>
    </w:p>
    <w:p w:rsidR="00AB4D5F" w:rsidRPr="00672FB7" w:rsidRDefault="00911964" w:rsidP="00AB4D5F">
      <w:pPr>
        <w:pStyle w:val="NormalWeb"/>
        <w:ind w:left="640" w:hanging="640"/>
        <w:divId w:val="1502088634"/>
        <w:rPr>
          <w:noProof/>
        </w:rPr>
      </w:pPr>
      <w:r>
        <w:fldChar w:fldCharType="begin" w:fldLock="1"/>
      </w:r>
      <w:r>
        <w:instrText xml:space="preserve">ADDIN Mendeley Bibliography CSL_BIBLIOGRAPHY </w:instrText>
      </w:r>
      <w:r>
        <w:fldChar w:fldCharType="separate"/>
      </w:r>
    </w:p>
    <w:p w:rsidR="00672FB7" w:rsidRPr="00672FB7" w:rsidRDefault="00672FB7">
      <w:pPr>
        <w:pStyle w:val="NormalWeb"/>
        <w:ind w:left="640" w:hanging="640"/>
        <w:divId w:val="1502088634"/>
        <w:rPr>
          <w:noProof/>
        </w:rPr>
      </w:pPr>
    </w:p>
    <w:p w:rsidR="00672FB7" w:rsidRPr="00672FB7" w:rsidRDefault="00672FB7" w:rsidP="00AB4D5F">
      <w:pPr>
        <w:pStyle w:val="NormalWeb"/>
        <w:ind w:left="640" w:hanging="640"/>
        <w:divId w:val="1502088634"/>
        <w:rPr>
          <w:noProof/>
        </w:rPr>
      </w:pPr>
      <w:r w:rsidRPr="00672FB7">
        <w:rPr>
          <w:noProof/>
        </w:rPr>
        <w:t>[</w:t>
      </w:r>
      <w:r w:rsidR="00AB4D5F">
        <w:rPr>
          <w:noProof/>
        </w:rPr>
        <w:t>1</w:t>
      </w:r>
      <w:r w:rsidRPr="00672FB7">
        <w:rPr>
          <w:noProof/>
        </w:rPr>
        <w:t>]</w:t>
      </w:r>
      <w:r w:rsidRPr="00672FB7">
        <w:rPr>
          <w:noProof/>
        </w:rPr>
        <w:tab/>
        <w:t xml:space="preserve">A. Alaghi and J. P. Hayes, “Survey of Stochastic Computing,” </w:t>
      </w:r>
      <w:r w:rsidRPr="00672FB7">
        <w:rPr>
          <w:i/>
          <w:iCs/>
          <w:noProof/>
        </w:rPr>
        <w:t>ACM Trans. Embed. Comput. Syst.</w:t>
      </w:r>
      <w:r w:rsidRPr="00672FB7">
        <w:rPr>
          <w:noProof/>
        </w:rPr>
        <w:t>, vol. 12, no. 2s, pp. 1–19, 2013.</w:t>
      </w:r>
    </w:p>
    <w:p w:rsidR="00672FB7" w:rsidRPr="00672FB7" w:rsidRDefault="00672FB7" w:rsidP="00AB4D5F">
      <w:pPr>
        <w:pStyle w:val="NormalWeb"/>
        <w:ind w:left="640" w:hanging="640"/>
        <w:divId w:val="1502088634"/>
        <w:rPr>
          <w:noProof/>
        </w:rPr>
      </w:pPr>
      <w:r w:rsidRPr="00672FB7">
        <w:rPr>
          <w:noProof/>
        </w:rPr>
        <w:t>[</w:t>
      </w:r>
      <w:r w:rsidR="00AB4D5F">
        <w:rPr>
          <w:noProof/>
        </w:rPr>
        <w:t>2</w:t>
      </w:r>
      <w:r w:rsidRPr="00672FB7">
        <w:rPr>
          <w:noProof/>
        </w:rPr>
        <w:t>]</w:t>
      </w:r>
      <w:r w:rsidRPr="00672FB7">
        <w:rPr>
          <w:noProof/>
        </w:rPr>
        <w:tab/>
        <w:t xml:space="preserve">W. Qian, X. Li, M. D. Riedel, K. Bazargan, and D. J. Lilja, “An Architecture for Fault-Tolerant Computation with Stochastic Logic,” </w:t>
      </w:r>
      <w:r w:rsidRPr="00672FB7">
        <w:rPr>
          <w:i/>
          <w:iCs/>
          <w:noProof/>
        </w:rPr>
        <w:t>IEEE Transactions on Computers</w:t>
      </w:r>
      <w:r w:rsidRPr="00672FB7">
        <w:rPr>
          <w:noProof/>
        </w:rPr>
        <w:t>, vol. 60, no. 1. pp. 93–105, 2011.</w:t>
      </w:r>
    </w:p>
    <w:p w:rsidR="00911964" w:rsidRPr="00627E43" w:rsidRDefault="00911964" w:rsidP="00672FB7">
      <w:pPr>
        <w:pStyle w:val="NormalWeb"/>
        <w:ind w:left="640" w:hanging="640"/>
        <w:divId w:val="298726815"/>
        <w:rPr>
          <w:rtl/>
          <w:lang w:bidi="fa-IR"/>
        </w:rPr>
        <w:sectPr w:rsidR="00911964" w:rsidRPr="00627E43" w:rsidSect="008A1208">
          <w:headerReference w:type="default" r:id="rId36"/>
          <w:footerReference w:type="default" r:id="rId37"/>
          <w:headerReference w:type="first" r:id="rId38"/>
          <w:footnotePr>
            <w:numRestart w:val="eachPage"/>
          </w:footnotePr>
          <w:pgSz w:w="11906" w:h="16838" w:code="9"/>
          <w:pgMar w:top="1701" w:right="1466" w:bottom="1701" w:left="1418" w:header="1021" w:footer="1021" w:gutter="0"/>
          <w:cols w:space="708"/>
          <w:bidi/>
          <w:rtlGutter/>
          <w:docGrid w:linePitch="360"/>
        </w:sectPr>
      </w:pPr>
      <w:r>
        <w:fldChar w:fldCharType="end"/>
      </w:r>
      <w:r w:rsidR="00AB4D5F">
        <w:t>….</w:t>
      </w:r>
    </w:p>
    <w:p w:rsidR="00F772A3" w:rsidRDefault="00F772A3" w:rsidP="00F772A3">
      <w:pPr>
        <w:rPr>
          <w:rFonts w:ascii="B Nazanin"/>
          <w:sz w:val="28"/>
          <w:rtl/>
        </w:rPr>
      </w:pPr>
    </w:p>
    <w:p w:rsidR="00F772A3" w:rsidRDefault="00F772A3" w:rsidP="00F772A3">
      <w:pPr>
        <w:rPr>
          <w:rFonts w:ascii="B Nazanin"/>
          <w:sz w:val="28"/>
          <w:rtl/>
        </w:rPr>
      </w:pPr>
    </w:p>
    <w:p w:rsidR="00F772A3" w:rsidRPr="00627E43" w:rsidRDefault="00F772A3" w:rsidP="008A5914">
      <w:pPr>
        <w:pStyle w:val="a5"/>
        <w:rPr>
          <w:rtl/>
        </w:rPr>
      </w:pPr>
      <w:bookmarkStart w:id="64" w:name="_Toc209236421"/>
      <w:bookmarkStart w:id="65" w:name="_Toc209240165"/>
      <w:bookmarkStart w:id="66" w:name="_Toc209240177"/>
      <w:bookmarkStart w:id="67" w:name="_Toc491083294"/>
      <w:r w:rsidRPr="00627E43">
        <w:rPr>
          <w:rtl/>
        </w:rPr>
        <w:t>پ</w:t>
      </w:r>
      <w:r>
        <w:rPr>
          <w:rtl/>
        </w:rPr>
        <w:t>ي</w:t>
      </w:r>
      <w:r w:rsidRPr="00627E43">
        <w:rPr>
          <w:rtl/>
        </w:rPr>
        <w:t>وست</w:t>
      </w:r>
      <w:bookmarkEnd w:id="64"/>
      <w:bookmarkEnd w:id="65"/>
      <w:bookmarkEnd w:id="66"/>
      <w:r>
        <w:rPr>
          <w:rFonts w:hint="cs"/>
          <w:rtl/>
        </w:rPr>
        <w:t>‌ها</w:t>
      </w:r>
      <w:bookmarkEnd w:id="67"/>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FD36FB">
          <w:headerReference w:type="default" r:id="rId39"/>
          <w:footerReference w:type="default" r:id="rId40"/>
          <w:headerReference w:type="first" r:id="rId41"/>
          <w:footnotePr>
            <w:numRestart w:val="eachPage"/>
          </w:footnotePr>
          <w:pgSz w:w="11906" w:h="16838" w:code="9"/>
          <w:pgMar w:top="1701" w:right="2268" w:bottom="1701" w:left="1418" w:header="851" w:footer="1021" w:gutter="0"/>
          <w:cols w:space="708"/>
          <w:titlePg/>
          <w:bidi/>
          <w:rtlGutter/>
          <w:docGrid w:linePitch="360"/>
        </w:sectPr>
      </w:pPr>
    </w:p>
    <w:p w:rsidR="005B2A3A" w:rsidRPr="005B2A3A" w:rsidRDefault="005B2A3A" w:rsidP="008433A0">
      <w:pPr>
        <w:pStyle w:val="Title2"/>
      </w:pPr>
      <w:r w:rsidRPr="00627E43">
        <w:rPr>
          <w:rFonts w:hint="cs"/>
          <w:rtl/>
        </w:rPr>
        <w:lastRenderedPageBreak/>
        <w:t>پ</w:t>
      </w:r>
      <w:r>
        <w:rPr>
          <w:rFonts w:hint="cs"/>
          <w:rtl/>
        </w:rPr>
        <w:t>ي</w:t>
      </w:r>
      <w:r w:rsidRPr="00627E43">
        <w:rPr>
          <w:rFonts w:hint="cs"/>
          <w:rtl/>
        </w:rPr>
        <w:t>وست الف</w:t>
      </w:r>
      <w:r>
        <w:rPr>
          <w:rFonts w:hint="cs"/>
          <w:rtl/>
        </w:rPr>
        <w:t xml:space="preserve">: </w:t>
      </w:r>
    </w:p>
    <w:p w:rsidR="00F772A3" w:rsidRDefault="00F772A3"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Pr="00627E43" w:rsidRDefault="008433A0" w:rsidP="00F772A3">
      <w:pPr>
        <w:pStyle w:val="a8"/>
        <w:rPr>
          <w:rtl/>
          <w:lang w:bidi="fa-IR"/>
        </w:rPr>
        <w:sectPr w:rsidR="008433A0" w:rsidRPr="00627E43" w:rsidSect="008A1208">
          <w:headerReference w:type="default" r:id="rId42"/>
          <w:footerReference w:type="default" r:id="rId43"/>
          <w:headerReference w:type="first" r:id="rId44"/>
          <w:footnotePr>
            <w:numRestart w:val="eachPage"/>
          </w:footnotePr>
          <w:pgSz w:w="11906" w:h="16838" w:code="9"/>
          <w:pgMar w:top="1701" w:right="1556" w:bottom="1701" w:left="1418" w:header="1021" w:footer="1021" w:gutter="0"/>
          <w:cols w:space="708"/>
          <w:bidi/>
          <w:rtlGutter/>
          <w:docGrid w:linePitch="360"/>
        </w:sectPr>
      </w:pPr>
    </w:p>
    <w:p w:rsidR="00F772A3" w:rsidRPr="00627E43" w:rsidRDefault="00F772A3" w:rsidP="00F772A3">
      <w:pPr>
        <w:pStyle w:val="a8"/>
        <w:bidi w:val="0"/>
      </w:pPr>
    </w:p>
    <w:p w:rsidR="005911CD" w:rsidRDefault="005911CD" w:rsidP="00F772A3">
      <w:pPr>
        <w:pStyle w:val="a8"/>
        <w:bidi w:val="0"/>
        <w:rPr>
          <w:b/>
          <w:bCs/>
          <w:sz w:val="28"/>
          <w:lang w:bidi="fa-IR"/>
        </w:rPr>
      </w:pPr>
    </w:p>
    <w:p w:rsidR="00F772A3" w:rsidRDefault="00F772A3" w:rsidP="005911CD">
      <w:pPr>
        <w:pStyle w:val="a8"/>
        <w:bidi w:val="0"/>
        <w:rPr>
          <w:b/>
          <w:bCs/>
          <w:sz w:val="28"/>
          <w:lang w:bidi="fa-IR"/>
        </w:rPr>
      </w:pPr>
      <w:r w:rsidRPr="00627E43">
        <w:rPr>
          <w:b/>
          <w:bCs/>
          <w:sz w:val="28"/>
          <w:lang w:bidi="fa-IR"/>
        </w:rPr>
        <w:t>Abstract:</w:t>
      </w:r>
    </w:p>
    <w:p w:rsidR="005911CD" w:rsidRPr="00627E43" w:rsidRDefault="005911CD" w:rsidP="005911CD">
      <w:pPr>
        <w:pStyle w:val="a8"/>
        <w:bidi w:val="0"/>
        <w:rPr>
          <w:b/>
          <w:bCs/>
          <w:sz w:val="28"/>
          <w:lang w:bidi="fa-IR"/>
        </w:rPr>
      </w:pPr>
    </w:p>
    <w:p w:rsidR="00F772A3" w:rsidRPr="00627E43" w:rsidRDefault="00F772A3" w:rsidP="00F772A3">
      <w:pPr>
        <w:pStyle w:val="a8"/>
        <w:bidi w:val="0"/>
        <w:spacing w:line="360" w:lineRule="auto"/>
        <w:rPr>
          <w:lang w:bidi="fa-IR"/>
        </w:rPr>
      </w:pPr>
    </w:p>
    <w:p w:rsidR="00FA2088" w:rsidRPr="004750C3" w:rsidRDefault="00FA2088" w:rsidP="00FA2088">
      <w:pPr>
        <w:pStyle w:val="a8"/>
        <w:bidi w:val="0"/>
        <w:spacing w:line="360" w:lineRule="auto"/>
        <w:rPr>
          <w:b/>
          <w:bCs/>
          <w:lang w:bidi="fa-IR"/>
        </w:rPr>
      </w:pPr>
      <w:r>
        <w:rPr>
          <w:rFonts w:hint="cs"/>
          <w:i/>
          <w:iCs/>
          <w:rtl/>
          <w:lang w:bidi="fa-IR"/>
        </w:rPr>
        <w:t>....</w:t>
      </w:r>
      <w:r w:rsidR="004750C3" w:rsidRPr="004750C3">
        <w:rPr>
          <w:i/>
          <w:iCs/>
          <w:lang w:bidi="fa-IR"/>
        </w:rPr>
        <w:t xml:space="preserve"> </w:t>
      </w:r>
    </w:p>
    <w:p w:rsidR="004750C3" w:rsidRPr="004750C3" w:rsidRDefault="004750C3" w:rsidP="005911CD">
      <w:pPr>
        <w:pStyle w:val="a8"/>
        <w:bidi w:val="0"/>
        <w:spacing w:line="360" w:lineRule="auto"/>
        <w:jc w:val="both"/>
        <w:rPr>
          <w:b/>
          <w:bCs/>
          <w:lang w:bidi="fa-IR"/>
        </w:rPr>
      </w:pPr>
    </w:p>
    <w:p w:rsidR="004750C3" w:rsidRPr="00627E43" w:rsidRDefault="004750C3" w:rsidP="004750C3">
      <w:pPr>
        <w:pStyle w:val="a8"/>
        <w:bidi w:val="0"/>
        <w:spacing w:line="240" w:lineRule="auto"/>
        <w:rPr>
          <w:lang w:bidi="fa-IR"/>
        </w:rPr>
      </w:pPr>
    </w:p>
    <w:p w:rsidR="00F772A3" w:rsidRDefault="00F772A3" w:rsidP="00F772A3">
      <w:pPr>
        <w:pStyle w:val="a8"/>
        <w:bidi w:val="0"/>
        <w:spacing w:line="240" w:lineRule="auto"/>
        <w:rPr>
          <w:lang w:bidi="fa-IR"/>
        </w:rPr>
      </w:pPr>
    </w:p>
    <w:p w:rsidR="005911CD" w:rsidRDefault="00F772A3" w:rsidP="005911CD">
      <w:pPr>
        <w:pStyle w:val="a8"/>
        <w:bidi w:val="0"/>
        <w:spacing w:line="360" w:lineRule="auto"/>
        <w:rPr>
          <w:b/>
          <w:bCs/>
          <w:lang w:bidi="fa-IR"/>
        </w:rPr>
      </w:pPr>
      <w:r w:rsidRPr="0009792A">
        <w:rPr>
          <w:b/>
          <w:bCs/>
          <w:lang w:bidi="fa-IR"/>
        </w:rPr>
        <w:t xml:space="preserve">Keywords: </w:t>
      </w:r>
    </w:p>
    <w:p w:rsidR="005911CD" w:rsidRDefault="005911CD" w:rsidP="005911CD">
      <w:pPr>
        <w:pStyle w:val="a8"/>
        <w:bidi w:val="0"/>
        <w:spacing w:line="360" w:lineRule="auto"/>
        <w:rPr>
          <w:b/>
          <w:bCs/>
          <w:lang w:bidi="fa-IR"/>
        </w:rPr>
      </w:pPr>
    </w:p>
    <w:p w:rsidR="00764923" w:rsidRPr="005911CD" w:rsidRDefault="00764923" w:rsidP="005911CD">
      <w:pPr>
        <w:pStyle w:val="a8"/>
        <w:bidi w:val="0"/>
        <w:spacing w:line="360" w:lineRule="auto"/>
        <w:rPr>
          <w:b/>
          <w:bCs/>
          <w:i/>
          <w:iCs/>
          <w:lang w:bidi="fa-IR"/>
        </w:rPr>
      </w:pPr>
    </w:p>
    <w:p w:rsidR="00764923" w:rsidRDefault="00764923">
      <w:pPr>
        <w:bidi w:val="0"/>
        <w:rPr>
          <w:rFonts w:cs="Nazanin"/>
          <w:b/>
          <w:bCs/>
        </w:rPr>
      </w:pPr>
      <w:r>
        <w:rPr>
          <w:b/>
          <w:bCs/>
        </w:rPr>
        <w:br w:type="page"/>
      </w:r>
    </w:p>
    <w:tbl>
      <w:tblPr>
        <w:bidiVisual/>
        <w:tblW w:w="0" w:type="auto"/>
        <w:tblLook w:val="04A0" w:firstRow="1" w:lastRow="0" w:firstColumn="1" w:lastColumn="0" w:noHBand="0" w:noVBand="1"/>
      </w:tblPr>
      <w:tblGrid>
        <w:gridCol w:w="3080"/>
        <w:gridCol w:w="3081"/>
        <w:gridCol w:w="3081"/>
      </w:tblGrid>
      <w:tr w:rsidR="00764923" w:rsidRPr="00E02AF5" w:rsidTr="00E02AF5">
        <w:tc>
          <w:tcPr>
            <w:tcW w:w="3080" w:type="dxa"/>
          </w:tcPr>
          <w:p w:rsidR="00764923" w:rsidRPr="00E02AF5" w:rsidRDefault="00E701F7" w:rsidP="00E02AF5">
            <w:pPr>
              <w:spacing w:after="0" w:line="240" w:lineRule="auto"/>
              <w:jc w:val="center"/>
              <w:rPr>
                <w:color w:val="000000"/>
                <w:sz w:val="32"/>
                <w:szCs w:val="32"/>
                <w:rtl/>
                <w:lang w:bidi="ar-SA"/>
              </w:rPr>
            </w:pPr>
            <w:r w:rsidRPr="00E02AF5">
              <w:rPr>
                <w:noProof/>
                <w:color w:val="000000"/>
                <w:sz w:val="32"/>
                <w:szCs w:val="32"/>
                <w:lang w:bidi="ar-SA"/>
              </w:rPr>
              <w:lastRenderedPageBreak/>
              <w:drawing>
                <wp:inline distT="0" distB="0" distL="0" distR="0">
                  <wp:extent cx="1415415" cy="1415415"/>
                  <wp:effectExtent l="0" t="0" r="0" b="0"/>
                  <wp:docPr id="38" name="Picture 1" descr="Optimized_image_813b5e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timized_image_813b5ec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5415" cy="1415415"/>
                          </a:xfrm>
                          <a:prstGeom prst="rect">
                            <a:avLst/>
                          </a:prstGeom>
                          <a:noFill/>
                          <a:ln>
                            <a:noFill/>
                          </a:ln>
                        </pic:spPr>
                      </pic:pic>
                    </a:graphicData>
                  </a:graphic>
                </wp:inline>
              </w:drawing>
            </w:r>
          </w:p>
        </w:tc>
        <w:tc>
          <w:tcPr>
            <w:tcW w:w="3081" w:type="dxa"/>
          </w:tcPr>
          <w:p w:rsidR="00764923" w:rsidRPr="00E02AF5" w:rsidRDefault="00764923" w:rsidP="00E02AF5">
            <w:pPr>
              <w:spacing w:after="0" w:line="240" w:lineRule="auto"/>
              <w:jc w:val="center"/>
              <w:rPr>
                <w:color w:val="000000"/>
                <w:sz w:val="32"/>
                <w:szCs w:val="32"/>
                <w:rtl/>
              </w:rPr>
            </w:pPr>
          </w:p>
          <w:p w:rsidR="00764923" w:rsidRPr="00E02AF5" w:rsidRDefault="00764923" w:rsidP="00E02AF5">
            <w:pPr>
              <w:spacing w:after="0" w:line="240" w:lineRule="auto"/>
              <w:jc w:val="center"/>
              <w:rPr>
                <w:color w:val="000000"/>
                <w:sz w:val="32"/>
                <w:szCs w:val="32"/>
                <w:rtl/>
              </w:rPr>
            </w:pPr>
          </w:p>
          <w:p w:rsidR="004D0DD5" w:rsidRPr="004D0DD5" w:rsidRDefault="004D0DD5" w:rsidP="004D0DD5">
            <w:pPr>
              <w:spacing w:after="0" w:line="240" w:lineRule="auto"/>
              <w:jc w:val="center"/>
              <w:rPr>
                <w:color w:val="000000"/>
                <w:sz w:val="32"/>
                <w:szCs w:val="32"/>
                <w:rtl/>
              </w:rPr>
            </w:pPr>
            <w:r>
              <w:rPr>
                <w:color w:val="000000"/>
                <w:sz w:val="32"/>
                <w:szCs w:val="32"/>
              </w:rPr>
              <w:t>University of Tehran</w:t>
            </w:r>
          </w:p>
        </w:tc>
        <w:tc>
          <w:tcPr>
            <w:tcW w:w="3081" w:type="dxa"/>
          </w:tcPr>
          <w:p w:rsidR="00764923" w:rsidRPr="00E02AF5" w:rsidRDefault="00E701F7" w:rsidP="00E02AF5">
            <w:pPr>
              <w:spacing w:after="0" w:line="240" w:lineRule="auto"/>
              <w:jc w:val="center"/>
              <w:rPr>
                <w:color w:val="000000"/>
                <w:sz w:val="32"/>
                <w:szCs w:val="32"/>
                <w:rtl/>
                <w:lang w:bidi="ar-SA"/>
              </w:rPr>
            </w:pPr>
            <w:r w:rsidRPr="00E02AF5">
              <w:rPr>
                <w:noProof/>
                <w:color w:val="000000"/>
                <w:sz w:val="32"/>
                <w:szCs w:val="32"/>
                <w:lang w:bidi="ar-SA"/>
              </w:rPr>
              <w:drawing>
                <wp:inline distT="0" distB="0" distL="0" distR="0">
                  <wp:extent cx="1733550" cy="1336040"/>
                  <wp:effectExtent l="0" t="0" r="0" b="0"/>
                  <wp:docPr id="39" name="Picture 4" descr="Images__Logo_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__Logo_FE.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3550" cy="1336040"/>
                          </a:xfrm>
                          <a:prstGeom prst="rect">
                            <a:avLst/>
                          </a:prstGeom>
                          <a:noFill/>
                          <a:ln>
                            <a:noFill/>
                          </a:ln>
                        </pic:spPr>
                      </pic:pic>
                    </a:graphicData>
                  </a:graphic>
                </wp:inline>
              </w:drawing>
            </w:r>
          </w:p>
        </w:tc>
      </w:tr>
      <w:tr w:rsidR="00764923" w:rsidRPr="00E02AF5" w:rsidTr="00E02AF5">
        <w:tc>
          <w:tcPr>
            <w:tcW w:w="9242" w:type="dxa"/>
            <w:gridSpan w:val="3"/>
          </w:tcPr>
          <w:p w:rsidR="004D0DD5" w:rsidRDefault="004D0DD5" w:rsidP="004D0DD5">
            <w:pPr>
              <w:bidi w:val="0"/>
              <w:spacing w:after="100" w:afterAutospacing="1" w:line="312" w:lineRule="auto"/>
              <w:jc w:val="center"/>
              <w:rPr>
                <w:sz w:val="28"/>
              </w:rPr>
            </w:pPr>
            <w:r w:rsidRPr="004D0DD5">
              <w:rPr>
                <w:sz w:val="28"/>
              </w:rPr>
              <w:t>College of Engineering</w:t>
            </w:r>
          </w:p>
          <w:p w:rsidR="004D0DD5" w:rsidRDefault="004D0DD5" w:rsidP="004D0DD5">
            <w:pPr>
              <w:bidi w:val="0"/>
              <w:spacing w:after="100" w:afterAutospacing="1" w:line="312" w:lineRule="auto"/>
              <w:jc w:val="center"/>
              <w:rPr>
                <w:sz w:val="28"/>
              </w:rPr>
            </w:pPr>
            <w:r w:rsidRPr="004D0DD5">
              <w:rPr>
                <w:sz w:val="28"/>
              </w:rPr>
              <w:t>School of Electrical and Computer Engineering</w:t>
            </w:r>
          </w:p>
          <w:p w:rsidR="004D0DD5" w:rsidRPr="004D0DD5" w:rsidRDefault="004D0DD5" w:rsidP="004D0DD5">
            <w:pPr>
              <w:bidi w:val="0"/>
              <w:spacing w:after="100" w:afterAutospacing="1" w:line="312" w:lineRule="auto"/>
              <w:jc w:val="center"/>
              <w:rPr>
                <w:sz w:val="28"/>
              </w:rPr>
            </w:pPr>
          </w:p>
          <w:p w:rsidR="00764923" w:rsidRPr="000E752A" w:rsidRDefault="004F134D" w:rsidP="004D0DD5">
            <w:pPr>
              <w:bidi w:val="0"/>
              <w:spacing w:after="100" w:afterAutospacing="1" w:line="312" w:lineRule="auto"/>
              <w:jc w:val="center"/>
              <w:rPr>
                <w:color w:val="000000"/>
                <w:szCs w:val="24"/>
                <w:lang w:bidi="ar-SA"/>
              </w:rPr>
            </w:pPr>
            <w:r>
              <w:rPr>
                <w:b/>
                <w:bCs/>
                <w:sz w:val="32"/>
                <w:szCs w:val="32"/>
              </w:rPr>
              <w:t>Thesis Title</w:t>
            </w:r>
          </w:p>
          <w:p w:rsidR="00764923" w:rsidRPr="00E02AF5" w:rsidRDefault="00764923" w:rsidP="00E02AF5">
            <w:pPr>
              <w:spacing w:after="0" w:line="240" w:lineRule="auto"/>
              <w:jc w:val="center"/>
              <w:rPr>
                <w:color w:val="000000"/>
                <w:sz w:val="32"/>
                <w:szCs w:val="32"/>
                <w:rtl/>
                <w:lang w:bidi="ar-SA"/>
              </w:rPr>
            </w:pPr>
          </w:p>
        </w:tc>
      </w:tr>
      <w:tr w:rsidR="00764923" w:rsidRPr="00E02AF5" w:rsidTr="00E02AF5">
        <w:tc>
          <w:tcPr>
            <w:tcW w:w="9242" w:type="dxa"/>
            <w:gridSpan w:val="3"/>
          </w:tcPr>
          <w:p w:rsidR="00764923" w:rsidRPr="00E02AF5" w:rsidRDefault="00764923" w:rsidP="004F134D">
            <w:pPr>
              <w:spacing w:after="100" w:afterAutospacing="1" w:line="312" w:lineRule="auto"/>
              <w:jc w:val="center"/>
              <w:rPr>
                <w:sz w:val="28"/>
              </w:rPr>
            </w:pPr>
            <w:r w:rsidRPr="00E02AF5">
              <w:rPr>
                <w:sz w:val="28"/>
              </w:rPr>
              <w:t xml:space="preserve">A thesis submitted to the </w:t>
            </w:r>
            <w:r w:rsidR="004F134D">
              <w:rPr>
                <w:sz w:val="28"/>
              </w:rPr>
              <w:t>Underg</w:t>
            </w:r>
            <w:r w:rsidRPr="00E02AF5">
              <w:rPr>
                <w:sz w:val="28"/>
              </w:rPr>
              <w:t>raduate Studies Office</w:t>
            </w:r>
          </w:p>
          <w:p w:rsidR="00764923" w:rsidRPr="00E02AF5" w:rsidRDefault="00764923" w:rsidP="00E02AF5">
            <w:pPr>
              <w:spacing w:after="100" w:afterAutospacing="1" w:line="312" w:lineRule="auto"/>
              <w:jc w:val="center"/>
              <w:rPr>
                <w:sz w:val="28"/>
              </w:rPr>
            </w:pPr>
            <w:r w:rsidRPr="00E02AF5">
              <w:rPr>
                <w:sz w:val="28"/>
              </w:rPr>
              <w:t xml:space="preserve"> In partial fulfillment of the requirements for</w:t>
            </w:r>
          </w:p>
          <w:p w:rsidR="00764923" w:rsidRPr="00E02AF5" w:rsidRDefault="00764923" w:rsidP="00732F26">
            <w:pPr>
              <w:spacing w:after="100" w:afterAutospacing="1" w:line="312" w:lineRule="auto"/>
              <w:jc w:val="center"/>
              <w:rPr>
                <w:sz w:val="28"/>
                <w:rtl/>
              </w:rPr>
            </w:pPr>
            <w:r w:rsidRPr="00E02AF5">
              <w:rPr>
                <w:sz w:val="28"/>
              </w:rPr>
              <w:t xml:space="preserve"> The degree of </w:t>
            </w:r>
            <w:r w:rsidR="00732F26">
              <w:rPr>
                <w:sz w:val="28"/>
              </w:rPr>
              <w:t>….</w:t>
            </w:r>
            <w:r w:rsidRPr="00E02AF5">
              <w:rPr>
                <w:sz w:val="28"/>
              </w:rPr>
              <w:t xml:space="preserve"> in </w:t>
            </w:r>
          </w:p>
          <w:p w:rsidR="00764923" w:rsidRPr="00E02AF5" w:rsidRDefault="004F134D" w:rsidP="00E02AF5">
            <w:pPr>
              <w:spacing w:after="100" w:afterAutospacing="1" w:line="312" w:lineRule="auto"/>
              <w:jc w:val="center"/>
              <w:rPr>
                <w:sz w:val="28"/>
              </w:rPr>
            </w:pPr>
            <w:r>
              <w:rPr>
                <w:sz w:val="28"/>
              </w:rPr>
              <w:t>…..</w:t>
            </w:r>
          </w:p>
          <w:p w:rsidR="00764923" w:rsidRPr="00E02AF5" w:rsidRDefault="00764923" w:rsidP="00E02AF5">
            <w:pPr>
              <w:spacing w:after="0" w:line="240" w:lineRule="auto"/>
              <w:jc w:val="center"/>
              <w:rPr>
                <w:color w:val="000000"/>
                <w:sz w:val="32"/>
                <w:szCs w:val="32"/>
                <w:rtl/>
                <w:lang w:bidi="ar-SA"/>
              </w:rPr>
            </w:pPr>
          </w:p>
        </w:tc>
      </w:tr>
      <w:tr w:rsidR="00764923" w:rsidRPr="00E02AF5" w:rsidTr="00E02AF5">
        <w:tc>
          <w:tcPr>
            <w:tcW w:w="9242" w:type="dxa"/>
            <w:gridSpan w:val="3"/>
          </w:tcPr>
          <w:p w:rsidR="00764923" w:rsidRPr="00E02AF5" w:rsidRDefault="00764923" w:rsidP="00E02AF5">
            <w:pPr>
              <w:spacing w:after="100" w:afterAutospacing="1" w:line="312" w:lineRule="auto"/>
              <w:jc w:val="center"/>
              <w:rPr>
                <w:b/>
                <w:bCs/>
                <w:sz w:val="28"/>
              </w:rPr>
            </w:pPr>
            <w:r w:rsidRPr="00E02AF5">
              <w:rPr>
                <w:b/>
                <w:bCs/>
                <w:sz w:val="28"/>
              </w:rPr>
              <w:t>By:</w:t>
            </w:r>
          </w:p>
          <w:p w:rsidR="00764923" w:rsidRPr="00E02AF5" w:rsidRDefault="00FA2088" w:rsidP="00E02AF5">
            <w:pPr>
              <w:spacing w:after="100" w:afterAutospacing="1" w:line="312" w:lineRule="auto"/>
              <w:jc w:val="center"/>
              <w:rPr>
                <w:b/>
                <w:bCs/>
                <w:sz w:val="28"/>
              </w:rPr>
            </w:pPr>
            <w:r>
              <w:rPr>
                <w:rFonts w:hint="cs"/>
                <w:b/>
                <w:bCs/>
                <w:sz w:val="28"/>
                <w:rtl/>
              </w:rPr>
              <w:t>....</w:t>
            </w:r>
          </w:p>
          <w:p w:rsidR="00764923" w:rsidRPr="00E02AF5" w:rsidRDefault="00764923" w:rsidP="00E02AF5">
            <w:pPr>
              <w:spacing w:after="100" w:afterAutospacing="1" w:line="312" w:lineRule="auto"/>
              <w:jc w:val="center"/>
              <w:rPr>
                <w:b/>
                <w:bCs/>
                <w:sz w:val="28"/>
                <w:rtl/>
              </w:rPr>
            </w:pPr>
            <w:r w:rsidRPr="00E02AF5">
              <w:rPr>
                <w:b/>
                <w:bCs/>
                <w:sz w:val="28"/>
              </w:rPr>
              <w:t>Supervisor:</w:t>
            </w:r>
          </w:p>
          <w:p w:rsidR="00764923" w:rsidRPr="00E02AF5" w:rsidRDefault="004F134D" w:rsidP="000E752A">
            <w:pPr>
              <w:spacing w:after="100" w:afterAutospacing="1" w:line="312" w:lineRule="auto"/>
              <w:jc w:val="center"/>
              <w:rPr>
                <w:b/>
                <w:bCs/>
                <w:sz w:val="28"/>
                <w:rtl/>
              </w:rPr>
            </w:pPr>
            <w:r>
              <w:rPr>
                <w:b/>
                <w:bCs/>
                <w:sz w:val="28"/>
              </w:rPr>
              <w:t>…..</w:t>
            </w:r>
          </w:p>
          <w:p w:rsidR="00764923" w:rsidRPr="00E02AF5" w:rsidRDefault="00764923" w:rsidP="000E752A">
            <w:pPr>
              <w:spacing w:after="100" w:afterAutospacing="1" w:line="312" w:lineRule="auto"/>
              <w:jc w:val="center"/>
              <w:rPr>
                <w:sz w:val="28"/>
              </w:rPr>
            </w:pPr>
          </w:p>
        </w:tc>
      </w:tr>
    </w:tbl>
    <w:p w:rsidR="00DF5D68" w:rsidRDefault="00DF5D68" w:rsidP="007C5232">
      <w:r>
        <w:rPr>
          <w:rtl/>
        </w:rPr>
        <w:t xml:space="preserve"> </w:t>
      </w:r>
    </w:p>
    <w:p w:rsidR="00057F47" w:rsidRPr="00057F47" w:rsidRDefault="00E17576" w:rsidP="00057F47">
      <w:pPr>
        <w:pStyle w:val="Bibliography"/>
        <w:rPr>
          <w:rFonts w:cs="Times New Roman"/>
          <w:szCs w:val="24"/>
        </w:rPr>
      </w:pPr>
      <w:r>
        <w:rPr>
          <w:rtl/>
        </w:rPr>
        <w:fldChar w:fldCharType="begin"/>
      </w:r>
      <w:r w:rsidR="00057F47">
        <w:rPr>
          <w:rtl/>
        </w:rPr>
        <w:instrText xml:space="preserve"> </w:instrText>
      </w:r>
      <w:r w:rsidR="00057F47">
        <w:instrText>ADDIN ZOTERO_BIBL {"custom</w:instrText>
      </w:r>
      <w:r w:rsidR="00057F47">
        <w:rPr>
          <w:rtl/>
        </w:rPr>
        <w:instrText xml:space="preserve">":[]} </w:instrText>
      </w:r>
      <w:r>
        <w:rPr>
          <w:rtl/>
        </w:rPr>
        <w:fldChar w:fldCharType="separate"/>
      </w:r>
    </w:p>
    <w:p w:rsidR="00EB5A97" w:rsidRDefault="00E17576" w:rsidP="00A23419">
      <w:pPr>
        <w:rPr>
          <w:rtl/>
        </w:rPr>
      </w:pPr>
      <w:r>
        <w:rPr>
          <w:rtl/>
        </w:rPr>
        <w:fldChar w:fldCharType="end"/>
      </w:r>
    </w:p>
    <w:sectPr w:rsidR="00EB5A97" w:rsidSect="00934F8B">
      <w:headerReference w:type="default" r:id="rId45"/>
      <w:footerReference w:type="default" r:id="rId46"/>
      <w:type w:val="continuous"/>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EAA" w:rsidRDefault="00BA4EAA" w:rsidP="00463463">
      <w:pPr>
        <w:spacing w:after="0" w:line="240" w:lineRule="auto"/>
      </w:pPr>
      <w:r>
        <w:separator/>
      </w:r>
    </w:p>
  </w:endnote>
  <w:endnote w:type="continuationSeparator" w:id="0">
    <w:p w:rsidR="00BA4EAA" w:rsidRDefault="00BA4EAA" w:rsidP="00463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Zar">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Titr">
    <w:panose1 w:val="00000700000000000000"/>
    <w:charset w:val="B2"/>
    <w:family w:val="auto"/>
    <w:pitch w:val="variable"/>
    <w:sig w:usb0="00002001" w:usb1="00000000" w:usb2="00000000" w:usb3="00000000" w:csb0="00000040" w:csb1="00000000"/>
  </w:font>
  <w:font w:name="Nazanin">
    <w:altName w:val="Courier New"/>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oma">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535F2C" w:rsidRDefault="001F6BBD" w:rsidP="00FD36FB">
    <w:pPr>
      <w:pStyle w:val="Footer"/>
      <w:framePr w:w="1437" w:wrap="around" w:vAnchor="text" w:hAnchor="page" w:x="4946" w:y="7"/>
      <w:jc w:val="center"/>
      <w:rPr>
        <w:rStyle w:val="PageNumber"/>
        <w:rFonts w:cs="B Nazanin"/>
        <w:sz w:val="28"/>
      </w:rPr>
    </w:pPr>
    <w:r w:rsidRPr="00535F2C">
      <w:rPr>
        <w:rStyle w:val="PageNumber"/>
        <w:rFonts w:cs="B Nazanin"/>
        <w:sz w:val="28"/>
        <w:rtl/>
      </w:rPr>
      <w:fldChar w:fldCharType="begin"/>
    </w:r>
    <w:r w:rsidRPr="00535F2C">
      <w:rPr>
        <w:rStyle w:val="PageNumber"/>
        <w:rFonts w:cs="B Nazanin"/>
        <w:sz w:val="28"/>
      </w:rPr>
      <w:instrText xml:space="preserve">PAGE  </w:instrText>
    </w:r>
    <w:r w:rsidRPr="00535F2C">
      <w:rPr>
        <w:rStyle w:val="PageNumber"/>
        <w:rFonts w:cs="B Nazanin"/>
        <w:sz w:val="28"/>
        <w:rtl/>
      </w:rPr>
      <w:fldChar w:fldCharType="separate"/>
    </w:r>
    <w:r w:rsidR="0076116C">
      <w:rPr>
        <w:rStyle w:val="PageNumber"/>
        <w:rFonts w:cs="B Nazanin" w:hint="eastAsia"/>
        <w:noProof/>
        <w:sz w:val="28"/>
        <w:rtl/>
        <w:lang w:bidi="ar-SA"/>
      </w:rPr>
      <w:t>‌ك</w:t>
    </w:r>
    <w:r w:rsidRPr="00535F2C">
      <w:rPr>
        <w:rStyle w:val="PageNumber"/>
        <w:rFonts w:cs="B Nazanin"/>
        <w:sz w:val="28"/>
        <w:rtl/>
      </w:rPr>
      <w:fldChar w:fldCharType="end"/>
    </w:r>
  </w:p>
  <w:p w:rsidR="001F6BBD" w:rsidRPr="00535F2C" w:rsidRDefault="001F6B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D839C4">
    <w:pPr>
      <w:pStyle w:val="Footer"/>
      <w:jc w:val="center"/>
    </w:pPr>
    <w:r>
      <w:fldChar w:fldCharType="begin"/>
    </w:r>
    <w:r>
      <w:instrText xml:space="preserve"> PAGE   \* MERGEFORMAT </w:instrText>
    </w:r>
    <w:r>
      <w:fldChar w:fldCharType="separate"/>
    </w:r>
    <w:r w:rsidR="0076116C">
      <w:rPr>
        <w:noProof/>
        <w:rtl/>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4F386E">
    <w:pPr>
      <w:pStyle w:val="Footer"/>
      <w:jc w:val="center"/>
    </w:pPr>
    <w:r>
      <w:fldChar w:fldCharType="begin"/>
    </w:r>
    <w:r>
      <w:instrText xml:space="preserve"> PAGE   \* MERGEFORMAT </w:instrText>
    </w:r>
    <w:r>
      <w:fldChar w:fldCharType="separate"/>
    </w:r>
    <w:r w:rsidR="0076116C">
      <w:rPr>
        <w:noProof/>
        <w:rtl/>
      </w:rPr>
      <w:t>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D839C4">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08030E">
    <w:pPr>
      <w:pStyle w:val="Footer"/>
      <w:jc w:val="center"/>
    </w:pPr>
    <w:r>
      <w:fldChar w:fldCharType="begin"/>
    </w:r>
    <w:r w:rsidRPr="0008030E">
      <w:instrText xml:space="preserve"> PAGE   \* MERGEFORMAT </w:instrText>
    </w:r>
    <w:r>
      <w:fldChar w:fldCharType="separate"/>
    </w:r>
    <w:r w:rsidR="0076116C">
      <w:rPr>
        <w:noProof/>
        <w:rtl/>
      </w:rPr>
      <w:t>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D839C4">
    <w:pPr>
      <w:pStyle w:val="Footer"/>
      <w:jc w:val="center"/>
    </w:pPr>
    <w:r>
      <w:fldChar w:fldCharType="begin"/>
    </w:r>
    <w:r>
      <w:instrText xml:space="preserve"> PAGE   \* MERGEFORMAT </w:instrText>
    </w:r>
    <w:r>
      <w:fldChar w:fldCharType="separate"/>
    </w:r>
    <w:r>
      <w:rPr>
        <w:noProof/>
        <w:rtl/>
      </w:rPr>
      <w:t>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D839C4">
    <w:pPr>
      <w:pStyle w:val="Foote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4F386E">
    <w:pPr>
      <w:pStyle w:val="Footer"/>
      <w:jc w:val="center"/>
    </w:pPr>
    <w:r>
      <w:fldChar w:fldCharType="begin"/>
    </w:r>
    <w:r w:rsidRPr="00210CDF">
      <w:instrText xml:space="preserve"> PAGE   \* MERGEFORMAT </w:instrText>
    </w:r>
    <w:r>
      <w:fldChar w:fldCharType="separate"/>
    </w:r>
    <w:r w:rsidR="0076116C">
      <w:rPr>
        <w:noProof/>
        <w:rtl/>
      </w:rPr>
      <w:t>9</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210CDF">
    <w:pPr>
      <w:pStyle w:val="Footer"/>
      <w:jc w:val="center"/>
    </w:pPr>
    <w:r>
      <w:fldChar w:fldCharType="begin"/>
    </w:r>
    <w:r w:rsidRPr="00210CDF">
      <w:instrText xml:space="preserve"> PAGE   \* MERGEFORMAT </w:instrText>
    </w:r>
    <w:r>
      <w:fldChar w:fldCharType="separate"/>
    </w:r>
    <w:r w:rsidR="0076116C">
      <w:rPr>
        <w:noProof/>
        <w:rtl/>
      </w:rPr>
      <w:t>11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E06685" w:rsidRDefault="001F6BBD" w:rsidP="00FD36FB">
    <w:pPr>
      <w:pStyle w:val="Footer"/>
      <w:framePr w:w="709" w:wrap="around" w:vAnchor="text" w:hAnchor="page" w:x="5302" w:y="7"/>
      <w:jc w:val="center"/>
      <w:rPr>
        <w:rStyle w:val="PageNumber"/>
        <w:rFonts w:cs="B Nazanin"/>
        <w:sz w:val="28"/>
      </w:rPr>
    </w:pPr>
    <w:r w:rsidRPr="00E06685">
      <w:rPr>
        <w:rStyle w:val="PageNumber"/>
        <w:rFonts w:cs="B Nazanin"/>
        <w:sz w:val="28"/>
        <w:rtl/>
      </w:rPr>
      <w:fldChar w:fldCharType="begin"/>
    </w:r>
    <w:r w:rsidRPr="00E06685">
      <w:rPr>
        <w:rStyle w:val="PageNumber"/>
        <w:rFonts w:cs="B Nazanin"/>
        <w:sz w:val="28"/>
      </w:rPr>
      <w:instrText xml:space="preserve">PAGE  </w:instrText>
    </w:r>
    <w:r w:rsidRPr="00E06685">
      <w:rPr>
        <w:rStyle w:val="PageNumber"/>
        <w:rFonts w:cs="B Nazanin"/>
        <w:sz w:val="28"/>
        <w:rtl/>
      </w:rPr>
      <w:fldChar w:fldCharType="separate"/>
    </w:r>
    <w:r w:rsidR="0076116C">
      <w:rPr>
        <w:rStyle w:val="PageNumber"/>
        <w:rFonts w:cs="B Nazanin"/>
        <w:noProof/>
        <w:sz w:val="28"/>
        <w:rtl/>
      </w:rPr>
      <w:t>13</w:t>
    </w:r>
    <w:r w:rsidRPr="00E06685">
      <w:rPr>
        <w:rStyle w:val="PageNumber"/>
        <w:rFonts w:cs="B Nazanin"/>
        <w:sz w:val="28"/>
        <w:rtl/>
      </w:rPr>
      <w:fldChar w:fldCharType="end"/>
    </w:r>
  </w:p>
  <w:p w:rsidR="001F6BBD" w:rsidRDefault="001F6BBD">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rsidP="00D839C4">
    <w:pPr>
      <w:pStyle w:val="Footer"/>
      <w:jc w:val="center"/>
    </w:pPr>
    <w:r>
      <w:fldChar w:fldCharType="begin"/>
    </w:r>
    <w:r>
      <w:instrText xml:space="preserve"> PAGE   \* MERGEFORMAT </w:instrText>
    </w:r>
    <w:r>
      <w:fldChar w:fldCharType="separate"/>
    </w:r>
    <w:r w:rsidR="0076116C">
      <w:rPr>
        <w:noProof/>
        <w:rtl/>
      </w:rPr>
      <w:t>15</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7C5232" w:rsidRDefault="001F6BBD" w:rsidP="00FD36FB">
    <w:pPr>
      <w:pStyle w:val="Footer"/>
      <w:framePr w:w="709" w:wrap="around" w:vAnchor="text" w:hAnchor="page" w:x="5302" w:y="7"/>
      <w:jc w:val="center"/>
      <w:rPr>
        <w:rStyle w:val="PageNumber"/>
        <w:rFonts w:cs="B Nazanin"/>
        <w:sz w:val="28"/>
      </w:rPr>
    </w:pPr>
    <w:r w:rsidRPr="007C5232">
      <w:rPr>
        <w:rStyle w:val="PageNumber"/>
        <w:rFonts w:cs="B Nazanin"/>
        <w:sz w:val="28"/>
        <w:rtl/>
      </w:rPr>
      <w:fldChar w:fldCharType="begin"/>
    </w:r>
    <w:r w:rsidRPr="007C5232">
      <w:rPr>
        <w:rStyle w:val="PageNumber"/>
        <w:rFonts w:cs="B Nazanin"/>
        <w:sz w:val="28"/>
      </w:rPr>
      <w:instrText xml:space="preserve">PAGE  </w:instrText>
    </w:r>
    <w:r w:rsidRPr="007C5232">
      <w:rPr>
        <w:rStyle w:val="PageNumber"/>
        <w:rFonts w:cs="B Nazanin"/>
        <w:sz w:val="28"/>
        <w:rtl/>
      </w:rPr>
      <w:fldChar w:fldCharType="separate"/>
    </w:r>
    <w:r w:rsidR="0076116C">
      <w:rPr>
        <w:rStyle w:val="PageNumber"/>
        <w:rFonts w:cs="B Nazanin"/>
        <w:noProof/>
        <w:sz w:val="28"/>
        <w:rtl/>
      </w:rPr>
      <w:t>17</w:t>
    </w:r>
    <w:r w:rsidRPr="007C5232">
      <w:rPr>
        <w:rStyle w:val="PageNumber"/>
        <w:rFonts w:cs="B Nazanin"/>
        <w:sz w:val="28"/>
        <w:rtl/>
      </w:rPr>
      <w:fldChar w:fldCharType="end"/>
    </w:r>
  </w:p>
  <w:p w:rsidR="001F6BBD" w:rsidRDefault="001F6BBD">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EAA" w:rsidRDefault="00BA4EAA" w:rsidP="006520B1">
      <w:pPr>
        <w:bidi w:val="0"/>
        <w:spacing w:after="0" w:line="240" w:lineRule="auto"/>
      </w:pPr>
      <w:r>
        <w:separator/>
      </w:r>
    </w:p>
  </w:footnote>
  <w:footnote w:type="continuationSeparator" w:id="0">
    <w:p w:rsidR="00BA4EAA" w:rsidRDefault="00BA4EAA" w:rsidP="00463463">
      <w:pPr>
        <w:spacing w:after="0" w:line="240" w:lineRule="auto"/>
      </w:pPr>
      <w:r>
        <w:continuationSeparator/>
      </w:r>
    </w:p>
  </w:footnote>
  <w:footnote w:id="1">
    <w:p w:rsidR="001F6BBD" w:rsidRDefault="001F6BBD" w:rsidP="002B3F2D">
      <w:pPr>
        <w:pStyle w:val="af1"/>
        <w:rPr>
          <w:rtl/>
        </w:rPr>
      </w:pPr>
      <w:r>
        <w:rPr>
          <w:rStyle w:val="FootnoteReference"/>
        </w:rPr>
        <w:footnoteRef/>
      </w:r>
      <w:r>
        <w:t xml:space="preserve"> </w:t>
      </w:r>
      <w:r w:rsidRPr="00A23419">
        <w:t>Dedication</w:t>
      </w:r>
    </w:p>
  </w:footnote>
  <w:footnote w:id="2">
    <w:p w:rsidR="001F6BBD" w:rsidRDefault="001F6BBD" w:rsidP="002B3F2D">
      <w:pPr>
        <w:pStyle w:val="FootnoteText"/>
        <w:rPr>
          <w:rtl/>
        </w:rPr>
      </w:pPr>
      <w:r>
        <w:rPr>
          <w:rStyle w:val="FootnoteReference"/>
        </w:rPr>
        <w:footnoteRef/>
      </w:r>
      <w:r>
        <w:t xml:space="preserve"> </w:t>
      </w:r>
      <w:r w:rsidRPr="00A23419">
        <w:t>Acknowledgements</w:t>
      </w:r>
      <w:r>
        <w:rPr>
          <w:rFonts w:hint="cs"/>
          <w:rtl/>
        </w:rPr>
        <w:t>-</w:t>
      </w:r>
    </w:p>
  </w:footnote>
  <w:footnote w:id="3">
    <w:p w:rsidR="001F6BBD" w:rsidRPr="00A23419" w:rsidRDefault="001F6BBD" w:rsidP="002B3F2D">
      <w:pPr>
        <w:pStyle w:val="af1"/>
        <w:rPr>
          <w:lang w:val="en-US"/>
        </w:rPr>
      </w:pPr>
      <w:r>
        <w:rPr>
          <w:rStyle w:val="FootnoteReference"/>
        </w:rPr>
        <w:footnoteRef/>
      </w:r>
      <w:r>
        <w:t xml:space="preserve"> </w:t>
      </w:r>
      <w:r w:rsidRPr="00A23419">
        <w:t>Abstrac</w:t>
      </w:r>
      <w:r>
        <w:rPr>
          <w:lang w:val="en-US"/>
        </w:rPr>
        <w:t>t</w:t>
      </w:r>
    </w:p>
  </w:footnote>
  <w:footnote w:id="4">
    <w:p w:rsidR="001F6BBD" w:rsidRPr="00AF3C35" w:rsidRDefault="001F6BBD" w:rsidP="00B600B8">
      <w:pPr>
        <w:pStyle w:val="FootnoteText"/>
      </w:pPr>
      <w:r>
        <w:rPr>
          <w:rStyle w:val="FootnoteReference"/>
        </w:rPr>
        <w:footnoteRef/>
      </w:r>
      <w:r>
        <w:t xml:space="preserve"> Stochastic </w:t>
      </w:r>
    </w:p>
  </w:footnote>
  <w:footnote w:id="5">
    <w:p w:rsidR="001F6BBD" w:rsidRPr="004A7507" w:rsidRDefault="001F6BBD" w:rsidP="00F419D4">
      <w:pPr>
        <w:pStyle w:val="FootnoteText"/>
        <w:rPr>
          <w:lang w:val="en-US"/>
        </w:rPr>
      </w:pPr>
      <w:r>
        <w:rPr>
          <w:rStyle w:val="FootnoteReference"/>
        </w:rPr>
        <w:footnoteRef/>
      </w:r>
      <w:r>
        <w:t xml:space="preserve"> </w:t>
      </w:r>
      <w:r>
        <w:rPr>
          <w:lang w:val="en-US"/>
        </w:rPr>
        <w:t>Evaluation metric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41697B" w:rsidRDefault="001F6BBD" w:rsidP="00B600B8">
    <w:pPr>
      <w:pBdr>
        <w:bottom w:val="thinThickSmallGap" w:sz="12" w:space="1" w:color="auto"/>
      </w:pBdr>
      <w:spacing w:line="192" w:lineRule="auto"/>
      <w:rPr>
        <w:sz w:val="28"/>
        <w:rtl/>
      </w:rPr>
    </w:pPr>
    <w:r w:rsidRPr="008A5914">
      <w:rPr>
        <w:rFonts w:hint="cs"/>
        <w:rtl/>
      </w:rPr>
      <w:t>مقدمه</w:t>
    </w:r>
    <w:r>
      <w:t xml:space="preserve"> </w:t>
    </w:r>
    <w:r>
      <w:rPr>
        <w:rFonts w:hint="cs"/>
        <w:rtl/>
      </w:rPr>
      <w:t>و بيان مساله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EE1748" w:rsidRDefault="001F6BBD" w:rsidP="00FD36FB">
    <w:pPr>
      <w:pStyle w:val="Header"/>
      <w:rPr>
        <w:rFonts w:ascii="B Nazanin"/>
        <w:sz w:val="2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BC58A4" w:rsidRDefault="001F6BBD" w:rsidP="00DB6627">
    <w:pPr>
      <w:pBdr>
        <w:bottom w:val="thinThickSmallGap" w:sz="12" w:space="1" w:color="auto"/>
      </w:pBdr>
      <w:spacing w:line="192" w:lineRule="auto"/>
      <w:rPr>
        <w:sz w:val="22"/>
        <w:szCs w:val="22"/>
        <w:rtl/>
      </w:rPr>
    </w:pPr>
    <w:r w:rsidRPr="00DB6627">
      <w:rPr>
        <w:rtl/>
      </w:rPr>
      <w:t>م</w:t>
    </w:r>
    <w:r>
      <w:rPr>
        <w:rFonts w:hint="cs"/>
        <w:rtl/>
      </w:rPr>
      <w:t>فاهيم اوليه و پیش زمینه ....</w:t>
    </w:r>
    <w:r w:rsidRPr="00BC58A4">
      <w:rPr>
        <w:rFonts w:hint="cs"/>
        <w:sz w:val="22"/>
        <w:szCs w:val="24"/>
        <w:rtl/>
      </w:rPr>
      <w:tab/>
    </w:r>
    <w:r w:rsidRPr="00BC58A4">
      <w:rPr>
        <w:rFonts w:hint="cs"/>
        <w:sz w:val="22"/>
        <w:szCs w:val="24"/>
        <w:rtl/>
      </w:rPr>
      <w:tab/>
    </w:r>
    <w:r w:rsidRPr="00BC58A4">
      <w:rPr>
        <w:rFonts w:hint="cs"/>
        <w:sz w:val="22"/>
        <w:szCs w:val="24"/>
        <w:rtl/>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4F386E" w:rsidRDefault="001F6BBD" w:rsidP="008A5914">
    <w:pPr>
      <w:pBdr>
        <w:bottom w:val="thinThickSmallGap" w:sz="12" w:space="1" w:color="auto"/>
      </w:pBdr>
      <w:spacing w:line="192" w:lineRule="auto"/>
      <w:rPr>
        <w:szCs w:val="24"/>
        <w:rtl/>
      </w:rPr>
    </w:pPr>
    <w:r w:rsidRPr="00E17576">
      <w:rPr>
        <w:noProof/>
        <w:rtl/>
        <w:lang w:bidi="ar-SA"/>
      </w:rPr>
      <mc:AlternateContent>
        <mc:Choice Requires="wps">
          <w:drawing>
            <wp:anchor distT="0" distB="0" distL="114300" distR="114300" simplePos="0" relativeHeight="251657728" behindDoc="0" locked="0" layoutInCell="1" allowOverlap="1" wp14:anchorId="034C3E4E" wp14:editId="1EFEEB63">
              <wp:simplePos x="0" y="0"/>
              <wp:positionH relativeFrom="column">
                <wp:posOffset>-63500</wp:posOffset>
              </wp:positionH>
              <wp:positionV relativeFrom="paragraph">
                <wp:posOffset>-126365</wp:posOffset>
              </wp:positionV>
              <wp:extent cx="2000885" cy="309880"/>
              <wp:effectExtent l="12700" t="6985" r="5715" b="6985"/>
              <wp:wrapNone/>
              <wp:docPr id="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309880"/>
                      </a:xfrm>
                      <a:prstGeom prst="rect">
                        <a:avLst/>
                      </a:prstGeom>
                      <a:solidFill>
                        <a:srgbClr val="FFFFFF"/>
                      </a:solidFill>
                      <a:ln w="9525">
                        <a:solidFill>
                          <a:srgbClr val="FFFFFF"/>
                        </a:solidFill>
                        <a:miter lim="800000"/>
                        <a:headEnd/>
                        <a:tailEnd/>
                      </a:ln>
                    </wps:spPr>
                    <wps:txbx>
                      <w:txbxContent>
                        <w:p w:rsidR="001F6BBD" w:rsidRPr="008A5914" w:rsidRDefault="001F6BBD" w:rsidP="008A5914">
                          <w:pPr>
                            <w:spacing w:after="0" w:line="240" w:lineRule="auto"/>
                            <w:rPr>
                              <w:sz w:val="22"/>
                              <w:szCs w:val="24"/>
                            </w:rPr>
                          </w:pPr>
                          <w:r>
                            <w:fldChar w:fldCharType="begin"/>
                          </w:r>
                          <w:r>
                            <w:instrText xml:space="preserve"> STYLEREF  </w:instrText>
                          </w:r>
                          <w:r>
                            <w:rPr>
                              <w:rtl/>
                            </w:rPr>
                            <w:instrText>فصل</w:instrText>
                          </w:r>
                          <w:r>
                            <w:instrText xml:space="preserve">  \* MERGEFORMAT </w:instrText>
                          </w:r>
                          <w:r>
                            <w:fldChar w:fldCharType="separate"/>
                          </w:r>
                          <w:r w:rsidRPr="001C7E4A">
                            <w:rPr>
                              <w:noProof/>
                              <w:sz w:val="22"/>
                              <w:szCs w:val="24"/>
                              <w:rtl/>
                            </w:rPr>
                            <w:t>مفاهيم اوليه</w:t>
                          </w:r>
                          <w:r>
                            <w:rPr>
                              <w:noProof/>
                              <w:rtl/>
                            </w:rPr>
                            <w:t xml:space="preserve"> و پ</w:t>
                          </w:r>
                          <w:r>
                            <w:rPr>
                              <w:rFonts w:hint="cs"/>
                              <w:noProof/>
                              <w:rtl/>
                            </w:rPr>
                            <w:t>ی</w:t>
                          </w:r>
                          <w:r>
                            <w:rPr>
                              <w:rFonts w:hint="eastAsia"/>
                              <w:noProof/>
                              <w:rtl/>
                            </w:rPr>
                            <w:t>ش</w:t>
                          </w:r>
                          <w:r>
                            <w:rPr>
                              <w:noProof/>
                              <w:rtl/>
                            </w:rPr>
                            <w:t xml:space="preserve"> زم</w:t>
                          </w:r>
                          <w:r>
                            <w:rPr>
                              <w:rFonts w:hint="cs"/>
                              <w:noProof/>
                              <w:rtl/>
                            </w:rPr>
                            <w:t>ی</w:t>
                          </w:r>
                          <w:r>
                            <w:rPr>
                              <w:rFonts w:hint="eastAsia"/>
                              <w:noProof/>
                              <w:rtl/>
                            </w:rPr>
                            <w:t>نه</w:t>
                          </w:r>
                          <w:r>
                            <w:rPr>
                              <w:noProof/>
                            </w:rPr>
                            <w:t xml:space="preserve"> ....</w:t>
                          </w:r>
                          <w: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27" type="#_x0000_t202" style="position:absolute;left:0;text-align:left;margin-left:-5pt;margin-top:-9.95pt;width:157.55pt;height: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" strokecolor="white">
              <v:textbox>
                <w:txbxContent>
                  <w:p w:rsidR="001F6BBD" w:rsidRPr="008A5914" w:rsidRDefault="001F6BBD" w:rsidP="008A5914">
                    <w:pPr>
                      <w:spacing w:after="0" w:line="240" w:lineRule="auto"/>
                      <w:rPr>
                        <w:sz w:val="22"/>
                        <w:szCs w:val="24"/>
                      </w:rPr>
                    </w:pPr>
                    <w:r>
                      <w:fldChar w:fldCharType="begin"/>
                    </w:r>
                    <w:r>
                      <w:instrText xml:space="preserve"> STYLEREF  </w:instrText>
                    </w:r>
                    <w:r>
                      <w:rPr>
                        <w:rtl/>
                      </w:rPr>
                      <w:instrText>فصل</w:instrText>
                    </w:r>
                    <w:r>
                      <w:instrText xml:space="preserve">  \* MERGEFORMAT </w:instrText>
                    </w:r>
                    <w:r>
                      <w:fldChar w:fldCharType="separate"/>
                    </w:r>
                    <w:r w:rsidRPr="001C7E4A">
                      <w:rPr>
                        <w:noProof/>
                        <w:sz w:val="22"/>
                        <w:szCs w:val="24"/>
                        <w:rtl/>
                      </w:rPr>
                      <w:t>مفاهيم اوليه</w:t>
                    </w:r>
                    <w:r>
                      <w:rPr>
                        <w:noProof/>
                        <w:rtl/>
                      </w:rPr>
                      <w:t xml:space="preserve"> و پ</w:t>
                    </w:r>
                    <w:r>
                      <w:rPr>
                        <w:rFonts w:hint="cs"/>
                        <w:noProof/>
                        <w:rtl/>
                      </w:rPr>
                      <w:t>ی</w:t>
                    </w:r>
                    <w:r>
                      <w:rPr>
                        <w:rFonts w:hint="eastAsia"/>
                        <w:noProof/>
                        <w:rtl/>
                      </w:rPr>
                      <w:t>ش</w:t>
                    </w:r>
                    <w:r>
                      <w:rPr>
                        <w:noProof/>
                        <w:rtl/>
                      </w:rPr>
                      <w:t xml:space="preserve"> زم</w:t>
                    </w:r>
                    <w:r>
                      <w:rPr>
                        <w:rFonts w:hint="cs"/>
                        <w:noProof/>
                        <w:rtl/>
                      </w:rPr>
                      <w:t>ی</w:t>
                    </w:r>
                    <w:r>
                      <w:rPr>
                        <w:rFonts w:hint="eastAsia"/>
                        <w:noProof/>
                        <w:rtl/>
                      </w:rPr>
                      <w:t>نه</w:t>
                    </w:r>
                    <w:r>
                      <w:rPr>
                        <w:noProof/>
                      </w:rPr>
                      <w:t xml:space="preserve"> ....</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Pr="001C7E4A">
      <w:rPr>
        <w:noProof/>
        <w:szCs w:val="24"/>
        <w:rtl/>
        <w:lang w:bidi="ar-SA"/>
      </w:rPr>
      <w:t>به همراه</w:t>
    </w:r>
    <w:r w:rsidRPr="001C7E4A">
      <w:rPr>
        <w:noProof/>
        <w:szCs w:val="24"/>
        <w:rtl/>
      </w:rPr>
      <w:t xml:space="preserve"> توض</w:t>
    </w:r>
    <w:r w:rsidRPr="001C7E4A">
      <w:rPr>
        <w:rFonts w:hint="cs"/>
        <w:noProof/>
        <w:szCs w:val="24"/>
        <w:rtl/>
      </w:rPr>
      <w:t>ی</w:t>
    </w:r>
    <w:r w:rsidRPr="001C7E4A">
      <w:rPr>
        <w:rFonts w:hint="eastAsia"/>
        <w:noProof/>
        <w:szCs w:val="24"/>
        <w:rtl/>
      </w:rPr>
      <w:t>حات</w:t>
    </w:r>
    <w:r w:rsidRPr="001C7E4A">
      <w:rPr>
        <w:noProof/>
        <w:szCs w:val="24"/>
        <w:rtl/>
      </w:rPr>
      <w:t xml:space="preserve"> در</w:t>
    </w:r>
    <w:r>
      <w:rPr>
        <w:noProof/>
        <w:rtl/>
      </w:rPr>
      <w:t xml:space="preserve"> هر بخش</w:t>
    </w:r>
    <w:r>
      <w:fldChar w:fldCharType="end"/>
    </w:r>
    <w:r>
      <w:rPr>
        <w:rFonts w:hint="cs"/>
        <w:rtl/>
      </w:rPr>
      <w:tab/>
    </w:r>
    <w:r>
      <w:rPr>
        <w:rFonts w:hint="cs"/>
        <w:rtl/>
      </w:rPr>
      <w:tab/>
    </w:r>
    <w:r>
      <w:rPr>
        <w:rFonts w:hint="cs"/>
        <w:rtl/>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E168B8" w:rsidRDefault="001F6BBD" w:rsidP="00B600B8">
    <w:pPr>
      <w:pBdr>
        <w:bottom w:val="thinThickSmallGap" w:sz="12" w:space="1" w:color="auto"/>
      </w:pBdr>
      <w:spacing w:line="192" w:lineRule="auto"/>
      <w:rPr>
        <w:sz w:val="28"/>
        <w:rtl/>
      </w:rPr>
    </w:pPr>
    <w:r w:rsidRPr="00B600B8">
      <w:rPr>
        <w:rFonts w:hint="cs"/>
        <w:rtl/>
      </w:rPr>
      <w:t xml:space="preserve"> </w:t>
    </w:r>
    <w:r>
      <w:rPr>
        <w:rFonts w:hint="cs"/>
        <w:rtl/>
      </w:rPr>
      <w:t>مدلسازی/شبیه سازی/طراحی /.... و .....</w:t>
    </w:r>
    <w:r>
      <w:rPr>
        <w:rFonts w:hint="cs"/>
        <w:noProof/>
        <w:sz w:val="28"/>
        <w:rtl/>
        <w:lang w:bidi="ar-SA"/>
        <w14:shadow w14:blurRad="50800" w14:dist="38100" w14:dir="2700000" w14:sx="100000" w14:sy="100000" w14:kx="0" w14:ky="0" w14:algn="tl">
          <w14:srgbClr w14:val="000000">
            <w14:alpha w14:val="60000"/>
          </w14:srgbClr>
        </w14:shadow>
      </w:rPr>
      <w:t xml:space="preserve">  </w:t>
    </w:r>
    <w:r>
      <w:rPr>
        <w:rFonts w:hint="cs"/>
        <w:noProof/>
        <w:sz w:val="28"/>
        <w:rtl/>
        <w:lang w:bidi="ar-SA"/>
        <w14:shadow w14:blurRad="50800" w14:dist="38100" w14:dir="2700000" w14:sx="100000" w14:sy="100000" w14:kx="0" w14:ky="0" w14:algn="tl">
          <w14:srgbClr w14:val="000000">
            <w14:alpha w14:val="60000"/>
          </w14:srgbClr>
        </w14:shadow>
      </w:rPr>
      <w:tab/>
      <w:t xml:space="preserve">  </w:t>
    </w:r>
    <w:r>
      <w:rPr>
        <w:rFonts w:hint="cs"/>
        <w:noProof/>
        <w:sz w:val="28"/>
        <w:rtl/>
        <w:lang w:bidi="ar-SA"/>
        <w14:shadow w14:blurRad="50800" w14:dist="38100" w14:dir="2700000" w14:sx="100000" w14:sy="100000" w14:kx="0" w14:ky="0" w14:algn="tl">
          <w14:srgbClr w14:val="000000">
            <w14:alpha w14:val="60000"/>
          </w14:srgbClr>
        </w14:shadow>
      </w:rPr>
      <w:tab/>
    </w:r>
    <w:r>
      <w:rPr>
        <w:rFonts w:hint="cs"/>
        <w:noProof/>
        <w:sz w:val="28"/>
        <w:rtl/>
        <w:lang w:bidi="ar-SA"/>
        <w14:shadow w14:blurRad="50800" w14:dist="38100" w14:dir="2700000" w14:sx="100000" w14:sy="100000" w14:kx="0" w14:ky="0" w14:algn="tl">
          <w14:srgbClr w14:val="000000">
            <w14:alpha w14:val="60000"/>
          </w14:srgbClr>
        </w14:shadow>
      </w:rP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E168B8" w:rsidRDefault="001F6BBD" w:rsidP="00A252FA">
    <w:pPr>
      <w:pBdr>
        <w:bottom w:val="thinThickSmallGap" w:sz="12" w:space="1" w:color="auto"/>
      </w:pBdr>
      <w:spacing w:line="192" w:lineRule="auto"/>
      <w:ind w:left="-960"/>
      <w:rPr>
        <w:sz w:val="28"/>
        <w:rtl/>
      </w:rPr>
    </w:pPr>
    <w:r w:rsidRPr="00B600B8">
      <w:rPr>
        <w:rFonts w:hint="cs"/>
        <w:sz w:val="28"/>
        <w:rtl/>
      </w:rPr>
      <w:t xml:space="preserve"> </w:t>
    </w:r>
    <w:r>
      <w:rPr>
        <w:rFonts w:hint="cs"/>
        <w:sz w:val="28"/>
        <w:rtl/>
      </w:rPr>
      <w:t>پیاده سازی</w:t>
    </w:r>
    <w:r w:rsidRPr="00291C92">
      <w:rPr>
        <w:rFonts w:hint="cs"/>
        <w:sz w:val="28"/>
        <w:rtl/>
      </w:rPr>
      <w:t xml:space="preserve"> </w:t>
    </w:r>
    <w:r>
      <w:rPr>
        <w:rFonts w:hint="cs"/>
        <w:sz w:val="28"/>
        <w:rtl/>
      </w:rPr>
      <w:t>....</w:t>
    </w:r>
    <w:r>
      <w:rPr>
        <w:rFonts w:hint="cs"/>
        <w:noProof/>
        <w:sz w:val="28"/>
        <w:rtl/>
        <w:lang w:bidi="ar-SA"/>
        <w14:shadow w14:blurRad="50800" w14:dist="38100" w14:dir="2700000" w14:sx="100000" w14:sy="100000" w14:kx="0" w14:ky="0" w14:algn="tl">
          <w14:srgbClr w14:val="000000">
            <w14:alpha w14:val="60000"/>
          </w14:srgbClr>
        </w14:shadow>
      </w:rPr>
      <w:t xml:space="preserve">  </w:t>
    </w:r>
    <w:r>
      <w:rPr>
        <w:rFonts w:hint="cs"/>
        <w:noProof/>
        <w:sz w:val="28"/>
        <w:rtl/>
        <w:lang w:bidi="ar-SA"/>
        <w14:shadow w14:blurRad="50800" w14:dist="38100" w14:dir="2700000" w14:sx="100000" w14:sy="100000" w14:kx="0" w14:ky="0" w14:algn="tl">
          <w14:srgbClr w14:val="000000">
            <w14:alpha w14:val="60000"/>
          </w14:srgbClr>
        </w14:shadow>
      </w:rPr>
      <w:tab/>
      <w:t xml:space="preserve">  </w:t>
    </w:r>
    <w:r>
      <w:rPr>
        <w:rFonts w:hint="cs"/>
        <w:noProof/>
        <w:sz w:val="28"/>
        <w:rtl/>
        <w:lang w:bidi="ar-SA"/>
        <w14:shadow w14:blurRad="50800" w14:dist="38100" w14:dir="2700000" w14:sx="100000" w14:sy="100000" w14:kx="0" w14:ky="0" w14:algn="tl">
          <w14:srgbClr w14:val="000000">
            <w14:alpha w14:val="60000"/>
          </w14:srgbClr>
        </w14:shadow>
      </w:rP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65499B" w:rsidRDefault="001F6BBD" w:rsidP="00D1770B">
    <w:pPr>
      <w:pBdr>
        <w:bottom w:val="thinThickSmallGap" w:sz="12" w:space="1" w:color="auto"/>
      </w:pBdr>
      <w:spacing w:line="192" w:lineRule="auto"/>
      <w:rPr>
        <w:sz w:val="28"/>
        <w:rtl/>
      </w:rPr>
    </w:pPr>
    <w:r w:rsidRPr="00B600B8">
      <w:rPr>
        <w:rFonts w:hint="cs"/>
        <w:rtl/>
      </w:rPr>
      <w:t xml:space="preserve"> </w:t>
    </w:r>
    <w:r>
      <w:rPr>
        <w:rFonts w:hint="cs"/>
        <w:rtl/>
      </w:rPr>
      <w:t>جمع‌بندی،</w:t>
    </w:r>
    <w:r w:rsidRPr="00FB1300">
      <w:rPr>
        <w:rFonts w:hint="cs"/>
        <w:rtl/>
      </w:rPr>
      <w:t xml:space="preserve"> نتيجه‌گيری</w:t>
    </w:r>
    <w:r>
      <w:rPr>
        <w:rFonts w:hint="cs"/>
        <w:rtl/>
      </w:rPr>
      <w:t xml:space="preserve"> و پيشنهادها</w:t>
    </w:r>
    <w:r>
      <w:rPr>
        <w:rFonts w:hint="cs"/>
        <w:sz w:val="28"/>
        <w:rtl/>
      </w:rPr>
      <w:tab/>
    </w:r>
    <w:r>
      <w:rPr>
        <w:rFonts w:hint="cs"/>
        <w:sz w:val="28"/>
        <w:rtl/>
      </w:rPr>
      <w:tab/>
    </w:r>
    <w:r>
      <w:rPr>
        <w:rFonts w:hint="cs"/>
        <w:sz w:val="28"/>
        <w:rtl/>
      </w:rPr>
      <w:tab/>
    </w:r>
    <w:r>
      <w:rPr>
        <w:rFonts w:hint="cs"/>
        <w:sz w:val="28"/>
        <w:rtl/>
      </w:rP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BF7795" w:rsidRDefault="001F6BBD" w:rsidP="00FD36FB">
    <w:pPr>
      <w:pStyle w:val="Header"/>
      <w:rPr>
        <w:rFonts w:ascii="B Nazanin"/>
        <w:sz w:val="28"/>
        <w:rtl/>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Default="001F6BB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0E64F6" w:rsidRDefault="001F6BBD" w:rsidP="00FD36FB">
    <w:pPr>
      <w:pBdr>
        <w:bottom w:val="thinThickSmallGap" w:sz="12" w:space="1" w:color="auto"/>
      </w:pBdr>
      <w:spacing w:line="192" w:lineRule="auto"/>
      <w:rPr>
        <w:b/>
        <w:bCs/>
        <w:sz w:val="18"/>
        <w:szCs w:val="18"/>
        <w:rtl/>
      </w:rPr>
    </w:pPr>
    <w:r>
      <w:rPr>
        <w:rFonts w:hint="cs"/>
        <w:rtl/>
      </w:rPr>
      <w:t>مراجع</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0E64F6" w:rsidRDefault="001F6BBD" w:rsidP="00FD36FB">
    <w:pPr>
      <w:pBdr>
        <w:bottom w:val="thinThickSmallGap" w:sz="12" w:space="1" w:color="auto"/>
      </w:pBdr>
      <w:spacing w:line="192" w:lineRule="auto"/>
      <w:rPr>
        <w:b/>
        <w:bCs/>
        <w:sz w:val="18"/>
        <w:szCs w:val="18"/>
        <w:rtl/>
      </w:rPr>
    </w:pPr>
    <w:r>
      <w:rPr>
        <w:b/>
        <w:bCs/>
        <w:noProof/>
        <w:sz w:val="18"/>
        <w:szCs w:val="18"/>
        <w:rtl/>
        <w:lang w:bidi="ar-SA"/>
      </w:rPr>
      <mc:AlternateContent>
        <mc:Choice Requires="wps">
          <w:drawing>
            <wp:anchor distT="0" distB="0" distL="114300" distR="114300" simplePos="0" relativeHeight="251654656" behindDoc="0" locked="0" layoutInCell="1" allowOverlap="1" wp14:anchorId="0F4F8B88" wp14:editId="79A89A2C">
              <wp:simplePos x="0" y="0"/>
              <wp:positionH relativeFrom="column">
                <wp:posOffset>0</wp:posOffset>
              </wp:positionH>
              <wp:positionV relativeFrom="paragraph">
                <wp:posOffset>-121285</wp:posOffset>
              </wp:positionV>
              <wp:extent cx="3657600" cy="352425"/>
              <wp:effectExtent l="0" t="254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6BBD" w:rsidRPr="00E701F7" w:rsidRDefault="001F6BBD" w:rsidP="00FD36FB">
                          <w:pPr>
                            <w:jc w:val="right"/>
                            <w:rPr>
                              <w:rFonts w:ascii="Homa" w:cs="Homa"/>
                              <w:szCs w:val="24"/>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Pr="001C7E4A">
                            <w:rPr>
                              <w:rFonts w:cs="Homa"/>
                              <w:noProof/>
                              <w:szCs w:val="24"/>
                              <w:rtl/>
                              <w:lang w:bidi="ar-SA"/>
                              <w14:shadow w14:blurRad="50800" w14:dist="38100" w14:dir="2700000" w14:sx="100000" w14:sy="100000" w14:kx="0" w14:ky="0" w14:algn="tl">
                                <w14:srgbClr w14:val="000000">
                                  <w14:alpha w14:val="60000"/>
                                </w14:srgbClr>
                              </w14:shadow>
                            </w:rPr>
                            <w:t>مراجع</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8" type="#_x0000_t202" style="position:absolute;left:0;text-align:left;margin-left:0;margin-top:-9.55pt;width:4in;height: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" filled="f" stroked="f">
              <v:textbox inset="0,0,0,0">
                <w:txbxContent>
                  <w:p w:rsidR="001F6BBD" w:rsidRPr="00E701F7" w:rsidRDefault="001F6BBD" w:rsidP="00FD36FB">
                    <w:pPr>
                      <w:jc w:val="right"/>
                      <w:rPr>
                        <w:rFonts w:ascii="Homa" w:cs="Homa"/>
                        <w:szCs w:val="24"/>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Pr="001C7E4A">
                      <w:rPr>
                        <w:rFonts w:cs="Homa"/>
                        <w:noProof/>
                        <w:szCs w:val="24"/>
                        <w:rtl/>
                        <w:lang w:bidi="ar-SA"/>
                        <w14:shadow w14:blurRad="50800" w14:dist="38100" w14:dir="2700000" w14:sx="100000" w14:sy="100000" w14:kx="0" w14:ky="0" w14:algn="tl">
                          <w14:srgbClr w14:val="000000">
                            <w14:alpha w14:val="60000"/>
                          </w14:srgbClr>
                        </w14:shadow>
                      </w:rPr>
                      <w:t>مراجع</w:t>
                    </w:r>
                    <w:r>
                      <w:fldChar w:fldCharType="end"/>
                    </w:r>
                  </w:p>
                </w:txbxContent>
              </v:textbox>
            </v:shape>
          </w:pict>
        </mc:Fallback>
      </mc:AlternateContent>
    </w:r>
    <w:r>
      <w:fldChar w:fldCharType="begin"/>
    </w:r>
    <w:r>
      <w:instrText xml:space="preserve"> STYLEREF  </w:instrText>
    </w:r>
    <w:r>
      <w:rPr>
        <w:rtl/>
        <w:lang w:bidi="ar-SA"/>
      </w:rPr>
      <w:instrText>عنوان</w:instrText>
    </w:r>
    <w:r>
      <w:instrText xml:space="preserve">  \* MERGEFORMAT </w:instrText>
    </w:r>
    <w:r>
      <w:fldChar w:fldCharType="separate"/>
    </w:r>
    <w:r>
      <w:rPr>
        <w:b/>
        <w:bCs/>
        <w:noProof/>
      </w:rPr>
      <w:t xml:space="preserve">Error! Use the Home tab to apply </w:t>
    </w:r>
    <w:r>
      <w:rPr>
        <w:b/>
        <w:bCs/>
        <w:noProof/>
        <w:rtl/>
      </w:rPr>
      <w:t>عنوان</w:t>
    </w:r>
    <w:r>
      <w:rPr>
        <w:b/>
        <w:bCs/>
        <w:noProof/>
      </w:rPr>
      <w:t xml:space="preserve"> to the text that you want to appear here.</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BF7795" w:rsidRDefault="001F6BBD" w:rsidP="00FD36FB">
    <w:pPr>
      <w:pStyle w:val="Header"/>
      <w:rPr>
        <w:rFonts w:ascii="B Nazanin"/>
        <w:sz w:val="28"/>
        <w:rtl/>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A14AFF" w:rsidRDefault="001F6BBD" w:rsidP="00FD36FB">
    <w:pPr>
      <w:pStyle w:val="Header"/>
      <w:rPr>
        <w:sz w:val="18"/>
        <w:szCs w:val="24"/>
        <w:rtl/>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0E64F6" w:rsidRDefault="001F6BBD" w:rsidP="00FD36FB">
    <w:pPr>
      <w:pBdr>
        <w:bottom w:val="thinThickSmallGap" w:sz="12" w:space="1" w:color="auto"/>
      </w:pBdr>
      <w:spacing w:line="192" w:lineRule="auto"/>
      <w:rPr>
        <w:b/>
        <w:bCs/>
        <w:sz w:val="18"/>
        <w:szCs w:val="18"/>
        <w:rtl/>
      </w:rPr>
    </w:pPr>
    <w:r>
      <w:rPr>
        <w:rFonts w:hint="cs"/>
        <w:b/>
        <w:bCs/>
        <w:sz w:val="18"/>
        <w:szCs w:val="18"/>
        <w:rtl/>
      </w:rPr>
      <w:t>پیوست</w:t>
    </w:r>
    <w:r w:rsidRPr="000E64F6">
      <w:rPr>
        <w:b/>
        <w:bCs/>
        <w:sz w:val="18"/>
        <w:szCs w:val="18"/>
        <w:rtl/>
      </w:rPr>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A14AFF" w:rsidRDefault="001F6BBD" w:rsidP="00FD36FB">
    <w:pPr>
      <w:pStyle w:val="Header"/>
      <w:rPr>
        <w:sz w:val="18"/>
        <w:szCs w:val="24"/>
        <w:rtl/>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BBD" w:rsidRPr="00E42BD4" w:rsidRDefault="001F6BBD" w:rsidP="00FD36FB">
    <w:pPr>
      <w:pStyle w:val="Header"/>
      <w:rPr>
        <w:szCs w:val="26"/>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50E"/>
    <w:multiLevelType w:val="multilevel"/>
    <w:tmpl w:val="A6A0FA62"/>
    <w:lvl w:ilvl="0">
      <w:start w:val="1"/>
      <w:numFmt w:val="decimal"/>
      <w:suff w:val="nothing"/>
      <w:lvlText w:val="%1-"/>
      <w:lvlJc w:val="left"/>
      <w:pPr>
        <w:ind w:left="360" w:hanging="360"/>
      </w:pPr>
      <w:rPr>
        <w:rFonts w:hint="default"/>
      </w:rPr>
    </w:lvl>
    <w:lvl w:ilvl="1">
      <w:start w:val="1"/>
      <w:numFmt w:val="decimal"/>
      <w:suff w:val="nothing"/>
      <w:lvlText w:val="%1-%2-"/>
      <w:lvlJc w:val="left"/>
      <w:pPr>
        <w:ind w:left="720" w:hanging="360"/>
      </w:pPr>
      <w:rPr>
        <w:rFonts w:hint="default"/>
      </w:rPr>
    </w:lvl>
    <w:lvl w:ilvl="2">
      <w:start w:val="1"/>
      <w:numFmt w:val="decimal"/>
      <w:pStyle w:val="Heading3"/>
      <w:suff w:val="nothing"/>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B9C1F97"/>
    <w:multiLevelType w:val="hybridMultilevel"/>
    <w:tmpl w:val="EE8CFA58"/>
    <w:lvl w:ilvl="0" w:tplc="E06058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BEC1E53"/>
    <w:multiLevelType w:val="multilevel"/>
    <w:tmpl w:val="0B6C8F76"/>
    <w:lvl w:ilvl="0">
      <w:start w:val="1"/>
      <w:numFmt w:val="decimal"/>
      <w:suff w:val="nothing"/>
      <w:lvlText w:val="فصل %1: "/>
      <w:lvlJc w:val="left"/>
      <w:pPr>
        <w:ind w:left="153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suff w:val="space"/>
      <w:lvlText w:val="%1-%2-"/>
      <w:lvlJc w:val="left"/>
      <w:pPr>
        <w:ind w:left="0" w:firstLine="0"/>
      </w:pPr>
      <w:rPr>
        <w:rFonts w:ascii="Times New Roman" w:hAnsi="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0"/>
      <w:suff w:val="space"/>
      <w:lvlText w:val="%1-%2-%3-"/>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1"/>
      <w:suff w:val="space"/>
      <w:lvlText w:val="شکل (%1-%6) "/>
      <w:lvlJc w:val="left"/>
      <w:pPr>
        <w:ind w:left="216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2"/>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3">
    <w:nsid w:val="100C53BE"/>
    <w:multiLevelType w:val="hybridMultilevel"/>
    <w:tmpl w:val="D152D9A8"/>
    <w:lvl w:ilvl="0" w:tplc="9C98228E">
      <w:start w:val="1"/>
      <w:numFmt w:val="decimal"/>
      <w:pStyle w:val="a3"/>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0C32CD2"/>
    <w:multiLevelType w:val="hybridMultilevel"/>
    <w:tmpl w:val="650A8F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1286337"/>
    <w:multiLevelType w:val="hybridMultilevel"/>
    <w:tmpl w:val="0C14C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9A16BC"/>
    <w:multiLevelType w:val="hybridMultilevel"/>
    <w:tmpl w:val="1F36C2E0"/>
    <w:lvl w:ilvl="0" w:tplc="A76ECAB6">
      <w:start w:val="1"/>
      <w:numFmt w:val="decimal"/>
      <w:pStyle w:val="RefFarsiMP"/>
      <w:lvlText w:val="[%1]."/>
      <w:lvlJc w:val="left"/>
      <w:pPr>
        <w:ind w:left="7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245872"/>
    <w:multiLevelType w:val="hybridMultilevel"/>
    <w:tmpl w:val="719E1470"/>
    <w:lvl w:ilvl="0" w:tplc="F74EF6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01C002D"/>
    <w:multiLevelType w:val="hybridMultilevel"/>
    <w:tmpl w:val="C10A5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110A76"/>
    <w:multiLevelType w:val="hybridMultilevel"/>
    <w:tmpl w:val="FECA4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B13797"/>
    <w:multiLevelType w:val="hybridMultilevel"/>
    <w:tmpl w:val="B778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B40779"/>
    <w:multiLevelType w:val="hybridMultilevel"/>
    <w:tmpl w:val="7AB862BA"/>
    <w:lvl w:ilvl="0" w:tplc="374CD8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2BAE68F3"/>
    <w:multiLevelType w:val="hybridMultilevel"/>
    <w:tmpl w:val="156E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AC30A5"/>
    <w:multiLevelType w:val="hybridMultilevel"/>
    <w:tmpl w:val="AA760B6A"/>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4">
    <w:nsid w:val="3D871FF1"/>
    <w:multiLevelType w:val="hybridMultilevel"/>
    <w:tmpl w:val="42CC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F80870"/>
    <w:multiLevelType w:val="hybridMultilevel"/>
    <w:tmpl w:val="BA0E42A2"/>
    <w:lvl w:ilvl="0" w:tplc="0436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nsid w:val="466A0116"/>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7">
    <w:nsid w:val="49B44AF3"/>
    <w:multiLevelType w:val="hybridMultilevel"/>
    <w:tmpl w:val="FD66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CD504D"/>
    <w:multiLevelType w:val="hybridMultilevel"/>
    <w:tmpl w:val="BC3A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F85CB8"/>
    <w:multiLevelType w:val="hybridMultilevel"/>
    <w:tmpl w:val="8264C08E"/>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0">
    <w:nsid w:val="57AF1B8A"/>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21">
    <w:nsid w:val="5B7D1563"/>
    <w:multiLevelType w:val="hybridMultilevel"/>
    <w:tmpl w:val="269E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4C144B"/>
    <w:multiLevelType w:val="multilevel"/>
    <w:tmpl w:val="78D2799E"/>
    <w:lvl w:ilvl="0">
      <w:start w:val="1"/>
      <w:numFmt w:val="decimal"/>
      <w:pStyle w:val="Heading1"/>
      <w:suff w:val="nothing"/>
      <w:lvlText w:val="%1-"/>
      <w:lvlJc w:val="left"/>
      <w:pPr>
        <w:ind w:left="360" w:hanging="360"/>
      </w:pPr>
      <w:rPr>
        <w:rFonts w:hint="default"/>
        <w:sz w:val="38"/>
        <w:szCs w:val="52"/>
      </w:rPr>
    </w:lvl>
    <w:lvl w:ilvl="1">
      <w:start w:val="1"/>
      <w:numFmt w:val="decimal"/>
      <w:pStyle w:val="Heading2"/>
      <w:suff w:val="nothing"/>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5F465D33"/>
    <w:multiLevelType w:val="hybridMultilevel"/>
    <w:tmpl w:val="4FCA894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nsid w:val="602365F3"/>
    <w:multiLevelType w:val="hybridMultilevel"/>
    <w:tmpl w:val="C8B41F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nsid w:val="64DB0277"/>
    <w:multiLevelType w:val="hybridMultilevel"/>
    <w:tmpl w:val="891C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1D4310"/>
    <w:multiLevelType w:val="hybridMultilevel"/>
    <w:tmpl w:val="023E506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7">
    <w:nsid w:val="76032504"/>
    <w:multiLevelType w:val="hybridMultilevel"/>
    <w:tmpl w:val="7A7C8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862167B"/>
    <w:multiLevelType w:val="hybridMultilevel"/>
    <w:tmpl w:val="561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F40532"/>
    <w:multiLevelType w:val="hybridMultilevel"/>
    <w:tmpl w:val="E1A887B4"/>
    <w:lvl w:ilvl="0" w:tplc="04360001">
      <w:start w:val="1"/>
      <w:numFmt w:val="bullet"/>
      <w:lvlText w:val=""/>
      <w:lvlJc w:val="left"/>
      <w:pPr>
        <w:ind w:left="305" w:hanging="360"/>
      </w:pPr>
      <w:rPr>
        <w:rFonts w:ascii="Symbol" w:hAnsi="Symbol" w:hint="default"/>
      </w:rPr>
    </w:lvl>
    <w:lvl w:ilvl="1" w:tplc="04360003" w:tentative="1">
      <w:start w:val="1"/>
      <w:numFmt w:val="bullet"/>
      <w:lvlText w:val="o"/>
      <w:lvlJc w:val="left"/>
      <w:pPr>
        <w:ind w:left="1025" w:hanging="360"/>
      </w:pPr>
      <w:rPr>
        <w:rFonts w:ascii="Courier New" w:hAnsi="Courier New" w:cs="Courier New" w:hint="default"/>
      </w:rPr>
    </w:lvl>
    <w:lvl w:ilvl="2" w:tplc="04360005" w:tentative="1">
      <w:start w:val="1"/>
      <w:numFmt w:val="bullet"/>
      <w:lvlText w:val=""/>
      <w:lvlJc w:val="left"/>
      <w:pPr>
        <w:ind w:left="1745" w:hanging="360"/>
      </w:pPr>
      <w:rPr>
        <w:rFonts w:ascii="Wingdings" w:hAnsi="Wingdings" w:hint="default"/>
      </w:rPr>
    </w:lvl>
    <w:lvl w:ilvl="3" w:tplc="04360001" w:tentative="1">
      <w:start w:val="1"/>
      <w:numFmt w:val="bullet"/>
      <w:lvlText w:val=""/>
      <w:lvlJc w:val="left"/>
      <w:pPr>
        <w:ind w:left="2465" w:hanging="360"/>
      </w:pPr>
      <w:rPr>
        <w:rFonts w:ascii="Symbol" w:hAnsi="Symbol" w:hint="default"/>
      </w:rPr>
    </w:lvl>
    <w:lvl w:ilvl="4" w:tplc="04360003" w:tentative="1">
      <w:start w:val="1"/>
      <w:numFmt w:val="bullet"/>
      <w:lvlText w:val="o"/>
      <w:lvlJc w:val="left"/>
      <w:pPr>
        <w:ind w:left="3185" w:hanging="360"/>
      </w:pPr>
      <w:rPr>
        <w:rFonts w:ascii="Courier New" w:hAnsi="Courier New" w:cs="Courier New" w:hint="default"/>
      </w:rPr>
    </w:lvl>
    <w:lvl w:ilvl="5" w:tplc="04360005" w:tentative="1">
      <w:start w:val="1"/>
      <w:numFmt w:val="bullet"/>
      <w:lvlText w:val=""/>
      <w:lvlJc w:val="left"/>
      <w:pPr>
        <w:ind w:left="3905" w:hanging="360"/>
      </w:pPr>
      <w:rPr>
        <w:rFonts w:ascii="Wingdings" w:hAnsi="Wingdings" w:hint="default"/>
      </w:rPr>
    </w:lvl>
    <w:lvl w:ilvl="6" w:tplc="04360001" w:tentative="1">
      <w:start w:val="1"/>
      <w:numFmt w:val="bullet"/>
      <w:lvlText w:val=""/>
      <w:lvlJc w:val="left"/>
      <w:pPr>
        <w:ind w:left="4625" w:hanging="360"/>
      </w:pPr>
      <w:rPr>
        <w:rFonts w:ascii="Symbol" w:hAnsi="Symbol" w:hint="default"/>
      </w:rPr>
    </w:lvl>
    <w:lvl w:ilvl="7" w:tplc="04360003" w:tentative="1">
      <w:start w:val="1"/>
      <w:numFmt w:val="bullet"/>
      <w:lvlText w:val="o"/>
      <w:lvlJc w:val="left"/>
      <w:pPr>
        <w:ind w:left="5345" w:hanging="360"/>
      </w:pPr>
      <w:rPr>
        <w:rFonts w:ascii="Courier New" w:hAnsi="Courier New" w:cs="Courier New" w:hint="default"/>
      </w:rPr>
    </w:lvl>
    <w:lvl w:ilvl="8" w:tplc="04360005" w:tentative="1">
      <w:start w:val="1"/>
      <w:numFmt w:val="bullet"/>
      <w:lvlText w:val=""/>
      <w:lvlJc w:val="left"/>
      <w:pPr>
        <w:ind w:left="6065" w:hanging="360"/>
      </w:pPr>
      <w:rPr>
        <w:rFonts w:ascii="Wingdings" w:hAnsi="Wingdings" w:hint="default"/>
      </w:rPr>
    </w:lvl>
  </w:abstractNum>
  <w:abstractNum w:abstractNumId="30">
    <w:nsid w:val="7AA012A1"/>
    <w:multiLevelType w:val="hybridMultilevel"/>
    <w:tmpl w:val="41441DBE"/>
    <w:lvl w:ilvl="0" w:tplc="04360001">
      <w:start w:val="1"/>
      <w:numFmt w:val="bullet"/>
      <w:pStyle w:val="a4"/>
      <w:lvlText w:val=""/>
      <w:lvlJc w:val="left"/>
      <w:pPr>
        <w:tabs>
          <w:tab w:val="num" w:pos="720"/>
        </w:tabs>
        <w:ind w:left="720" w:hanging="360"/>
      </w:pPr>
      <w:rPr>
        <w:rFonts w:ascii="Symbol" w:hAnsi="Symbol"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C035D14"/>
    <w:multiLevelType w:val="hybridMultilevel"/>
    <w:tmpl w:val="4710928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2">
    <w:nsid w:val="7ECA4EF5"/>
    <w:multiLevelType w:val="hybridMultilevel"/>
    <w:tmpl w:val="A072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3"/>
  </w:num>
  <w:num w:numId="4">
    <w:abstractNumId w:val="15"/>
  </w:num>
  <w:num w:numId="5">
    <w:abstractNumId w:val="25"/>
  </w:num>
  <w:num w:numId="6">
    <w:abstractNumId w:val="19"/>
  </w:num>
  <w:num w:numId="7">
    <w:abstractNumId w:val="28"/>
  </w:num>
  <w:num w:numId="8">
    <w:abstractNumId w:val="32"/>
  </w:num>
  <w:num w:numId="9">
    <w:abstractNumId w:val="30"/>
  </w:num>
  <w:num w:numId="10">
    <w:abstractNumId w:val="29"/>
  </w:num>
  <w:num w:numId="11">
    <w:abstractNumId w:val="2"/>
  </w:num>
  <w:num w:numId="12">
    <w:abstractNumId w:val="7"/>
  </w:num>
  <w:num w:numId="13">
    <w:abstractNumId w:val="9"/>
  </w:num>
  <w:num w:numId="14">
    <w:abstractNumId w:val="10"/>
  </w:num>
  <w:num w:numId="15">
    <w:abstractNumId w:val="16"/>
  </w:num>
  <w:num w:numId="16">
    <w:abstractNumId w:val="20"/>
  </w:num>
  <w:num w:numId="17">
    <w:abstractNumId w:val="4"/>
  </w:num>
  <w:num w:numId="18">
    <w:abstractNumId w:val="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7"/>
  </w:num>
  <w:num w:numId="22">
    <w:abstractNumId w:val="8"/>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1"/>
  </w:num>
  <w:num w:numId="26">
    <w:abstractNumId w:val="23"/>
  </w:num>
  <w:num w:numId="27">
    <w:abstractNumId w:val="24"/>
  </w:num>
  <w:num w:numId="28">
    <w:abstractNumId w:val="18"/>
  </w:num>
  <w:num w:numId="29">
    <w:abstractNumId w:val="1"/>
  </w:num>
  <w:num w:numId="30">
    <w:abstractNumId w:val="21"/>
  </w:num>
  <w:num w:numId="31">
    <w:abstractNumId w:val="26"/>
  </w:num>
  <w:num w:numId="32">
    <w:abstractNumId w:val="17"/>
  </w:num>
  <w:num w:numId="33">
    <w:abstractNumId w:val="31"/>
  </w:num>
  <w:num w:numId="34">
    <w:abstractNumId w:val="13"/>
  </w:num>
  <w:num w:numId="35">
    <w:abstractNumId w:val="5"/>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4"/>
    </w:lvlOverride>
    <w:lvlOverride w:ilvl="1">
      <w:startOverride w:val="4"/>
    </w:lvlOverride>
    <w:lvlOverride w:ilvl="2">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hyphenationZone w:val="425"/>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925B9A"/>
    <w:rsid w:val="00003AF8"/>
    <w:rsid w:val="00003DD0"/>
    <w:rsid w:val="00005700"/>
    <w:rsid w:val="00010A46"/>
    <w:rsid w:val="00011952"/>
    <w:rsid w:val="000128E4"/>
    <w:rsid w:val="00012D54"/>
    <w:rsid w:val="000151B5"/>
    <w:rsid w:val="00015C29"/>
    <w:rsid w:val="00016930"/>
    <w:rsid w:val="00017D80"/>
    <w:rsid w:val="000202BD"/>
    <w:rsid w:val="00023FF6"/>
    <w:rsid w:val="0002469C"/>
    <w:rsid w:val="00031D33"/>
    <w:rsid w:val="0003213C"/>
    <w:rsid w:val="0003642E"/>
    <w:rsid w:val="0003669E"/>
    <w:rsid w:val="0004226C"/>
    <w:rsid w:val="00047DBF"/>
    <w:rsid w:val="000505F5"/>
    <w:rsid w:val="000525E0"/>
    <w:rsid w:val="00057F47"/>
    <w:rsid w:val="00060056"/>
    <w:rsid w:val="000656F1"/>
    <w:rsid w:val="00066581"/>
    <w:rsid w:val="00067E75"/>
    <w:rsid w:val="0007020E"/>
    <w:rsid w:val="00071F88"/>
    <w:rsid w:val="00074961"/>
    <w:rsid w:val="0007746A"/>
    <w:rsid w:val="00077A99"/>
    <w:rsid w:val="00077CFB"/>
    <w:rsid w:val="0008030E"/>
    <w:rsid w:val="00081B73"/>
    <w:rsid w:val="00082E29"/>
    <w:rsid w:val="00082E59"/>
    <w:rsid w:val="000842F0"/>
    <w:rsid w:val="00086B25"/>
    <w:rsid w:val="0008757A"/>
    <w:rsid w:val="00091406"/>
    <w:rsid w:val="00091D27"/>
    <w:rsid w:val="000929AF"/>
    <w:rsid w:val="000941F2"/>
    <w:rsid w:val="000A68AD"/>
    <w:rsid w:val="000A7226"/>
    <w:rsid w:val="000B3713"/>
    <w:rsid w:val="000B51DD"/>
    <w:rsid w:val="000C006D"/>
    <w:rsid w:val="000C307F"/>
    <w:rsid w:val="000C3AB0"/>
    <w:rsid w:val="000C5A9F"/>
    <w:rsid w:val="000C75F6"/>
    <w:rsid w:val="000D16B1"/>
    <w:rsid w:val="000D1C7A"/>
    <w:rsid w:val="000D2AC9"/>
    <w:rsid w:val="000D4E53"/>
    <w:rsid w:val="000E1C20"/>
    <w:rsid w:val="000E2E83"/>
    <w:rsid w:val="000E4337"/>
    <w:rsid w:val="000E5DA5"/>
    <w:rsid w:val="000E752A"/>
    <w:rsid w:val="000F096A"/>
    <w:rsid w:val="000F12B2"/>
    <w:rsid w:val="000F210F"/>
    <w:rsid w:val="000F7F9F"/>
    <w:rsid w:val="00102DC7"/>
    <w:rsid w:val="001069AD"/>
    <w:rsid w:val="00110365"/>
    <w:rsid w:val="00110812"/>
    <w:rsid w:val="0011436C"/>
    <w:rsid w:val="001148A0"/>
    <w:rsid w:val="00115F27"/>
    <w:rsid w:val="0011697E"/>
    <w:rsid w:val="0012060F"/>
    <w:rsid w:val="0012182E"/>
    <w:rsid w:val="00121CA3"/>
    <w:rsid w:val="00125F6C"/>
    <w:rsid w:val="001314D0"/>
    <w:rsid w:val="001339A8"/>
    <w:rsid w:val="001345D8"/>
    <w:rsid w:val="0013760C"/>
    <w:rsid w:val="001423EF"/>
    <w:rsid w:val="001428DC"/>
    <w:rsid w:val="00143A5B"/>
    <w:rsid w:val="00143A69"/>
    <w:rsid w:val="00144724"/>
    <w:rsid w:val="00144FC2"/>
    <w:rsid w:val="00152B1F"/>
    <w:rsid w:val="001532B2"/>
    <w:rsid w:val="001563E9"/>
    <w:rsid w:val="00162C37"/>
    <w:rsid w:val="001630CA"/>
    <w:rsid w:val="00163F1E"/>
    <w:rsid w:val="00166FD1"/>
    <w:rsid w:val="00167A50"/>
    <w:rsid w:val="001704D9"/>
    <w:rsid w:val="00174E98"/>
    <w:rsid w:val="0017750D"/>
    <w:rsid w:val="00186D11"/>
    <w:rsid w:val="001870F8"/>
    <w:rsid w:val="00187B28"/>
    <w:rsid w:val="00193501"/>
    <w:rsid w:val="00194830"/>
    <w:rsid w:val="0019770F"/>
    <w:rsid w:val="001A0282"/>
    <w:rsid w:val="001A2324"/>
    <w:rsid w:val="001A4B4F"/>
    <w:rsid w:val="001A5330"/>
    <w:rsid w:val="001A6EF5"/>
    <w:rsid w:val="001A7B43"/>
    <w:rsid w:val="001B3BE1"/>
    <w:rsid w:val="001B418E"/>
    <w:rsid w:val="001C1E1A"/>
    <w:rsid w:val="001C34EE"/>
    <w:rsid w:val="001C6877"/>
    <w:rsid w:val="001C6F4D"/>
    <w:rsid w:val="001C70D1"/>
    <w:rsid w:val="001C7C97"/>
    <w:rsid w:val="001C7E4A"/>
    <w:rsid w:val="001D0C21"/>
    <w:rsid w:val="001D0F96"/>
    <w:rsid w:val="001D1776"/>
    <w:rsid w:val="001D346C"/>
    <w:rsid w:val="001D7FBC"/>
    <w:rsid w:val="001E2E1A"/>
    <w:rsid w:val="001E5286"/>
    <w:rsid w:val="001E6E33"/>
    <w:rsid w:val="001E775E"/>
    <w:rsid w:val="001F1D01"/>
    <w:rsid w:val="001F2B3C"/>
    <w:rsid w:val="001F53B5"/>
    <w:rsid w:val="001F66C7"/>
    <w:rsid w:val="001F69BD"/>
    <w:rsid w:val="001F6BBD"/>
    <w:rsid w:val="001F7089"/>
    <w:rsid w:val="00207470"/>
    <w:rsid w:val="00210CDF"/>
    <w:rsid w:val="0021192B"/>
    <w:rsid w:val="00212624"/>
    <w:rsid w:val="00213AD3"/>
    <w:rsid w:val="00215836"/>
    <w:rsid w:val="00216068"/>
    <w:rsid w:val="00220229"/>
    <w:rsid w:val="002202FB"/>
    <w:rsid w:val="00221782"/>
    <w:rsid w:val="00221925"/>
    <w:rsid w:val="00222EF9"/>
    <w:rsid w:val="002239CC"/>
    <w:rsid w:val="00223EB9"/>
    <w:rsid w:val="00225504"/>
    <w:rsid w:val="00226FE3"/>
    <w:rsid w:val="00227454"/>
    <w:rsid w:val="00227478"/>
    <w:rsid w:val="00227785"/>
    <w:rsid w:val="002304F3"/>
    <w:rsid w:val="00236C9F"/>
    <w:rsid w:val="00236D8E"/>
    <w:rsid w:val="002431C4"/>
    <w:rsid w:val="00244DE4"/>
    <w:rsid w:val="00245A41"/>
    <w:rsid w:val="0024615D"/>
    <w:rsid w:val="00250658"/>
    <w:rsid w:val="00250FFE"/>
    <w:rsid w:val="00252537"/>
    <w:rsid w:val="00255B86"/>
    <w:rsid w:val="002562FB"/>
    <w:rsid w:val="00256B3E"/>
    <w:rsid w:val="002630FB"/>
    <w:rsid w:val="002639D4"/>
    <w:rsid w:val="002652AB"/>
    <w:rsid w:val="00265FDF"/>
    <w:rsid w:val="00271180"/>
    <w:rsid w:val="00274048"/>
    <w:rsid w:val="00274A4D"/>
    <w:rsid w:val="002764BF"/>
    <w:rsid w:val="00276D93"/>
    <w:rsid w:val="00281B86"/>
    <w:rsid w:val="00281BFB"/>
    <w:rsid w:val="002823FB"/>
    <w:rsid w:val="00282EF6"/>
    <w:rsid w:val="002854F7"/>
    <w:rsid w:val="002859AF"/>
    <w:rsid w:val="002874BD"/>
    <w:rsid w:val="00291C92"/>
    <w:rsid w:val="00291E51"/>
    <w:rsid w:val="00293037"/>
    <w:rsid w:val="0029522B"/>
    <w:rsid w:val="002A514C"/>
    <w:rsid w:val="002A6413"/>
    <w:rsid w:val="002A678F"/>
    <w:rsid w:val="002A7E57"/>
    <w:rsid w:val="002B29E4"/>
    <w:rsid w:val="002B3F2D"/>
    <w:rsid w:val="002B689F"/>
    <w:rsid w:val="002B72BB"/>
    <w:rsid w:val="002C03D3"/>
    <w:rsid w:val="002C1BA9"/>
    <w:rsid w:val="002C6AD6"/>
    <w:rsid w:val="002D1CB8"/>
    <w:rsid w:val="002D564F"/>
    <w:rsid w:val="002D5709"/>
    <w:rsid w:val="002D5E5F"/>
    <w:rsid w:val="002D67A0"/>
    <w:rsid w:val="002E5E84"/>
    <w:rsid w:val="002E7B4F"/>
    <w:rsid w:val="002F34D3"/>
    <w:rsid w:val="002F5706"/>
    <w:rsid w:val="0030145D"/>
    <w:rsid w:val="00307150"/>
    <w:rsid w:val="00307CB5"/>
    <w:rsid w:val="003130C3"/>
    <w:rsid w:val="003141FA"/>
    <w:rsid w:val="0031506C"/>
    <w:rsid w:val="0031611F"/>
    <w:rsid w:val="00320585"/>
    <w:rsid w:val="00321C06"/>
    <w:rsid w:val="00322BF6"/>
    <w:rsid w:val="003232EC"/>
    <w:rsid w:val="00323631"/>
    <w:rsid w:val="00323C36"/>
    <w:rsid w:val="00324282"/>
    <w:rsid w:val="0032626B"/>
    <w:rsid w:val="00330A0A"/>
    <w:rsid w:val="003344C0"/>
    <w:rsid w:val="00336191"/>
    <w:rsid w:val="0033726D"/>
    <w:rsid w:val="00337C4A"/>
    <w:rsid w:val="00340D3D"/>
    <w:rsid w:val="00341E4E"/>
    <w:rsid w:val="00341F0F"/>
    <w:rsid w:val="00343547"/>
    <w:rsid w:val="00350796"/>
    <w:rsid w:val="00350A2A"/>
    <w:rsid w:val="00350F20"/>
    <w:rsid w:val="00353046"/>
    <w:rsid w:val="00354B27"/>
    <w:rsid w:val="003551A5"/>
    <w:rsid w:val="00355CD7"/>
    <w:rsid w:val="00356026"/>
    <w:rsid w:val="00357C82"/>
    <w:rsid w:val="00360EAE"/>
    <w:rsid w:val="00361026"/>
    <w:rsid w:val="00361B99"/>
    <w:rsid w:val="00362709"/>
    <w:rsid w:val="003650A2"/>
    <w:rsid w:val="00366773"/>
    <w:rsid w:val="00367224"/>
    <w:rsid w:val="003701CA"/>
    <w:rsid w:val="00377E66"/>
    <w:rsid w:val="00380352"/>
    <w:rsid w:val="003817B9"/>
    <w:rsid w:val="0038322B"/>
    <w:rsid w:val="0038355E"/>
    <w:rsid w:val="00383678"/>
    <w:rsid w:val="00384051"/>
    <w:rsid w:val="0038455F"/>
    <w:rsid w:val="0038473B"/>
    <w:rsid w:val="00386155"/>
    <w:rsid w:val="003912FB"/>
    <w:rsid w:val="003924F4"/>
    <w:rsid w:val="00393831"/>
    <w:rsid w:val="00393D86"/>
    <w:rsid w:val="00394D52"/>
    <w:rsid w:val="00395C8C"/>
    <w:rsid w:val="003A443C"/>
    <w:rsid w:val="003A46F5"/>
    <w:rsid w:val="003A502C"/>
    <w:rsid w:val="003A5A04"/>
    <w:rsid w:val="003A644A"/>
    <w:rsid w:val="003A732D"/>
    <w:rsid w:val="003A7A0F"/>
    <w:rsid w:val="003B21B3"/>
    <w:rsid w:val="003B2890"/>
    <w:rsid w:val="003B3348"/>
    <w:rsid w:val="003B70DC"/>
    <w:rsid w:val="003C12E3"/>
    <w:rsid w:val="003C60CB"/>
    <w:rsid w:val="003D19D3"/>
    <w:rsid w:val="003D4D7B"/>
    <w:rsid w:val="003D751D"/>
    <w:rsid w:val="003E0D52"/>
    <w:rsid w:val="003E182A"/>
    <w:rsid w:val="003E24D0"/>
    <w:rsid w:val="003E45C3"/>
    <w:rsid w:val="003E5327"/>
    <w:rsid w:val="003E59BF"/>
    <w:rsid w:val="003E5F5E"/>
    <w:rsid w:val="003F189A"/>
    <w:rsid w:val="003F1BAF"/>
    <w:rsid w:val="003F4C76"/>
    <w:rsid w:val="003F5EB9"/>
    <w:rsid w:val="003F66F2"/>
    <w:rsid w:val="003F74D2"/>
    <w:rsid w:val="0040190D"/>
    <w:rsid w:val="00404079"/>
    <w:rsid w:val="00412D59"/>
    <w:rsid w:val="00414A76"/>
    <w:rsid w:val="004150AE"/>
    <w:rsid w:val="0041697B"/>
    <w:rsid w:val="00422230"/>
    <w:rsid w:val="00422740"/>
    <w:rsid w:val="00422B50"/>
    <w:rsid w:val="0042434F"/>
    <w:rsid w:val="00425B05"/>
    <w:rsid w:val="00427198"/>
    <w:rsid w:val="00427DAF"/>
    <w:rsid w:val="004300F1"/>
    <w:rsid w:val="00430296"/>
    <w:rsid w:val="004426E8"/>
    <w:rsid w:val="00445CE7"/>
    <w:rsid w:val="0045125E"/>
    <w:rsid w:val="004567AA"/>
    <w:rsid w:val="00463084"/>
    <w:rsid w:val="00463452"/>
    <w:rsid w:val="00463463"/>
    <w:rsid w:val="004642CF"/>
    <w:rsid w:val="0046551B"/>
    <w:rsid w:val="00467127"/>
    <w:rsid w:val="00474D20"/>
    <w:rsid w:val="004750C3"/>
    <w:rsid w:val="00482C95"/>
    <w:rsid w:val="004833BF"/>
    <w:rsid w:val="004857F6"/>
    <w:rsid w:val="004900C1"/>
    <w:rsid w:val="004900FC"/>
    <w:rsid w:val="00491234"/>
    <w:rsid w:val="00491A57"/>
    <w:rsid w:val="004976DD"/>
    <w:rsid w:val="004A1475"/>
    <w:rsid w:val="004A34B6"/>
    <w:rsid w:val="004A3904"/>
    <w:rsid w:val="004A400B"/>
    <w:rsid w:val="004A5DC7"/>
    <w:rsid w:val="004A6525"/>
    <w:rsid w:val="004A6A7E"/>
    <w:rsid w:val="004A7507"/>
    <w:rsid w:val="004B14FC"/>
    <w:rsid w:val="004B1940"/>
    <w:rsid w:val="004B2A47"/>
    <w:rsid w:val="004B67B9"/>
    <w:rsid w:val="004B7771"/>
    <w:rsid w:val="004C4060"/>
    <w:rsid w:val="004C46A9"/>
    <w:rsid w:val="004C6A64"/>
    <w:rsid w:val="004C7478"/>
    <w:rsid w:val="004C76FF"/>
    <w:rsid w:val="004D0DD5"/>
    <w:rsid w:val="004D1421"/>
    <w:rsid w:val="004D3323"/>
    <w:rsid w:val="004D41B5"/>
    <w:rsid w:val="004E0045"/>
    <w:rsid w:val="004E1509"/>
    <w:rsid w:val="004E46B7"/>
    <w:rsid w:val="004E609C"/>
    <w:rsid w:val="004E6715"/>
    <w:rsid w:val="004F0305"/>
    <w:rsid w:val="004F134D"/>
    <w:rsid w:val="004F2ACB"/>
    <w:rsid w:val="004F386E"/>
    <w:rsid w:val="004F38DC"/>
    <w:rsid w:val="004F6242"/>
    <w:rsid w:val="00501CAB"/>
    <w:rsid w:val="00502FC6"/>
    <w:rsid w:val="00503D6F"/>
    <w:rsid w:val="00503DDB"/>
    <w:rsid w:val="00504489"/>
    <w:rsid w:val="00506D90"/>
    <w:rsid w:val="005078AA"/>
    <w:rsid w:val="005101F6"/>
    <w:rsid w:val="00517321"/>
    <w:rsid w:val="00521E6A"/>
    <w:rsid w:val="00530BE2"/>
    <w:rsid w:val="005348F3"/>
    <w:rsid w:val="00535F2C"/>
    <w:rsid w:val="00537D49"/>
    <w:rsid w:val="00542EF5"/>
    <w:rsid w:val="00544B58"/>
    <w:rsid w:val="00545949"/>
    <w:rsid w:val="005467D5"/>
    <w:rsid w:val="005468F3"/>
    <w:rsid w:val="00546D62"/>
    <w:rsid w:val="00547692"/>
    <w:rsid w:val="00550854"/>
    <w:rsid w:val="005509DB"/>
    <w:rsid w:val="00552590"/>
    <w:rsid w:val="00552CD8"/>
    <w:rsid w:val="00552EC5"/>
    <w:rsid w:val="00553D10"/>
    <w:rsid w:val="00554409"/>
    <w:rsid w:val="00555229"/>
    <w:rsid w:val="005572A9"/>
    <w:rsid w:val="005646BF"/>
    <w:rsid w:val="005666D5"/>
    <w:rsid w:val="00571BFF"/>
    <w:rsid w:val="00572072"/>
    <w:rsid w:val="005768D7"/>
    <w:rsid w:val="005775DC"/>
    <w:rsid w:val="00577649"/>
    <w:rsid w:val="0058135C"/>
    <w:rsid w:val="00587E8B"/>
    <w:rsid w:val="00591075"/>
    <w:rsid w:val="005911CD"/>
    <w:rsid w:val="00593CCF"/>
    <w:rsid w:val="0059496F"/>
    <w:rsid w:val="00595C31"/>
    <w:rsid w:val="005975B5"/>
    <w:rsid w:val="005A0070"/>
    <w:rsid w:val="005A18C7"/>
    <w:rsid w:val="005A25A9"/>
    <w:rsid w:val="005A3A8F"/>
    <w:rsid w:val="005A40C4"/>
    <w:rsid w:val="005A725C"/>
    <w:rsid w:val="005B019A"/>
    <w:rsid w:val="005B2A3A"/>
    <w:rsid w:val="005B738B"/>
    <w:rsid w:val="005B7BD0"/>
    <w:rsid w:val="005B7C93"/>
    <w:rsid w:val="005C2370"/>
    <w:rsid w:val="005C363E"/>
    <w:rsid w:val="005C36AE"/>
    <w:rsid w:val="005C4CD9"/>
    <w:rsid w:val="005C63FA"/>
    <w:rsid w:val="005C6F8B"/>
    <w:rsid w:val="005D0F84"/>
    <w:rsid w:val="005D3635"/>
    <w:rsid w:val="005D5F7F"/>
    <w:rsid w:val="005D6F32"/>
    <w:rsid w:val="005E0E00"/>
    <w:rsid w:val="005E20CF"/>
    <w:rsid w:val="005E7E7C"/>
    <w:rsid w:val="005F28B1"/>
    <w:rsid w:val="005F2F61"/>
    <w:rsid w:val="005F340C"/>
    <w:rsid w:val="005F3784"/>
    <w:rsid w:val="005F6256"/>
    <w:rsid w:val="005F649F"/>
    <w:rsid w:val="005F6593"/>
    <w:rsid w:val="005F73B1"/>
    <w:rsid w:val="00603E43"/>
    <w:rsid w:val="00604AE2"/>
    <w:rsid w:val="00605878"/>
    <w:rsid w:val="006139B9"/>
    <w:rsid w:val="00616A13"/>
    <w:rsid w:val="00621A5D"/>
    <w:rsid w:val="006227FD"/>
    <w:rsid w:val="00625ACE"/>
    <w:rsid w:val="0063020F"/>
    <w:rsid w:val="006314EE"/>
    <w:rsid w:val="006328F9"/>
    <w:rsid w:val="0063326C"/>
    <w:rsid w:val="00643D90"/>
    <w:rsid w:val="00646350"/>
    <w:rsid w:val="006501BA"/>
    <w:rsid w:val="006520B1"/>
    <w:rsid w:val="00653339"/>
    <w:rsid w:val="00653846"/>
    <w:rsid w:val="0065424B"/>
    <w:rsid w:val="0065499B"/>
    <w:rsid w:val="00662C2F"/>
    <w:rsid w:val="00662FBB"/>
    <w:rsid w:val="00664911"/>
    <w:rsid w:val="0066562B"/>
    <w:rsid w:val="00667008"/>
    <w:rsid w:val="00672FB7"/>
    <w:rsid w:val="006741F7"/>
    <w:rsid w:val="00674788"/>
    <w:rsid w:val="00675224"/>
    <w:rsid w:val="00675732"/>
    <w:rsid w:val="00677985"/>
    <w:rsid w:val="0068320C"/>
    <w:rsid w:val="00684120"/>
    <w:rsid w:val="006841DE"/>
    <w:rsid w:val="00693113"/>
    <w:rsid w:val="00697173"/>
    <w:rsid w:val="006A6C95"/>
    <w:rsid w:val="006B227E"/>
    <w:rsid w:val="006B23C6"/>
    <w:rsid w:val="006B246A"/>
    <w:rsid w:val="006B2A87"/>
    <w:rsid w:val="006B3093"/>
    <w:rsid w:val="006B32E8"/>
    <w:rsid w:val="006B4624"/>
    <w:rsid w:val="006B6396"/>
    <w:rsid w:val="006B6C4B"/>
    <w:rsid w:val="006B7BAF"/>
    <w:rsid w:val="006C7041"/>
    <w:rsid w:val="006D28DE"/>
    <w:rsid w:val="006D31DD"/>
    <w:rsid w:val="006D596F"/>
    <w:rsid w:val="006D73CC"/>
    <w:rsid w:val="006D7B62"/>
    <w:rsid w:val="006E310F"/>
    <w:rsid w:val="006E32B9"/>
    <w:rsid w:val="006E58C1"/>
    <w:rsid w:val="006F1084"/>
    <w:rsid w:val="006F1F6D"/>
    <w:rsid w:val="00702072"/>
    <w:rsid w:val="00703462"/>
    <w:rsid w:val="0070370C"/>
    <w:rsid w:val="00707D4C"/>
    <w:rsid w:val="007109B0"/>
    <w:rsid w:val="00710E9D"/>
    <w:rsid w:val="0071138E"/>
    <w:rsid w:val="00711587"/>
    <w:rsid w:val="00714135"/>
    <w:rsid w:val="00714418"/>
    <w:rsid w:val="00714694"/>
    <w:rsid w:val="007162BC"/>
    <w:rsid w:val="00722EE5"/>
    <w:rsid w:val="00727AC4"/>
    <w:rsid w:val="007310E8"/>
    <w:rsid w:val="007325DD"/>
    <w:rsid w:val="00732F26"/>
    <w:rsid w:val="0073380B"/>
    <w:rsid w:val="0074070A"/>
    <w:rsid w:val="00740D12"/>
    <w:rsid w:val="00743000"/>
    <w:rsid w:val="007465CA"/>
    <w:rsid w:val="00747A22"/>
    <w:rsid w:val="00747F1E"/>
    <w:rsid w:val="00750F9A"/>
    <w:rsid w:val="00752B30"/>
    <w:rsid w:val="00754849"/>
    <w:rsid w:val="0075609A"/>
    <w:rsid w:val="00760823"/>
    <w:rsid w:val="00760B1E"/>
    <w:rsid w:val="0076116C"/>
    <w:rsid w:val="00761A8F"/>
    <w:rsid w:val="00762AC5"/>
    <w:rsid w:val="00762EBB"/>
    <w:rsid w:val="00764923"/>
    <w:rsid w:val="007711EE"/>
    <w:rsid w:val="00773696"/>
    <w:rsid w:val="007748A8"/>
    <w:rsid w:val="0077569D"/>
    <w:rsid w:val="0077683D"/>
    <w:rsid w:val="007805FD"/>
    <w:rsid w:val="00781484"/>
    <w:rsid w:val="0078189C"/>
    <w:rsid w:val="00781987"/>
    <w:rsid w:val="00781C3C"/>
    <w:rsid w:val="007851BD"/>
    <w:rsid w:val="00786342"/>
    <w:rsid w:val="00795036"/>
    <w:rsid w:val="007957B0"/>
    <w:rsid w:val="00797674"/>
    <w:rsid w:val="007A4698"/>
    <w:rsid w:val="007A5BD4"/>
    <w:rsid w:val="007A615C"/>
    <w:rsid w:val="007A65D0"/>
    <w:rsid w:val="007A65DF"/>
    <w:rsid w:val="007A7E41"/>
    <w:rsid w:val="007B049B"/>
    <w:rsid w:val="007B1728"/>
    <w:rsid w:val="007B1F8D"/>
    <w:rsid w:val="007B2A22"/>
    <w:rsid w:val="007B4430"/>
    <w:rsid w:val="007B4B48"/>
    <w:rsid w:val="007C0E1C"/>
    <w:rsid w:val="007C5232"/>
    <w:rsid w:val="007C580F"/>
    <w:rsid w:val="007D1C13"/>
    <w:rsid w:val="007D4C3F"/>
    <w:rsid w:val="007D53B3"/>
    <w:rsid w:val="007D5B7A"/>
    <w:rsid w:val="007E1E5D"/>
    <w:rsid w:val="007E2CE4"/>
    <w:rsid w:val="007E386D"/>
    <w:rsid w:val="007E3A38"/>
    <w:rsid w:val="007E505F"/>
    <w:rsid w:val="007E58BF"/>
    <w:rsid w:val="007E685F"/>
    <w:rsid w:val="007F7184"/>
    <w:rsid w:val="007F7326"/>
    <w:rsid w:val="007F7640"/>
    <w:rsid w:val="00800EA6"/>
    <w:rsid w:val="0080202A"/>
    <w:rsid w:val="008028E6"/>
    <w:rsid w:val="00804562"/>
    <w:rsid w:val="0080735C"/>
    <w:rsid w:val="008106CB"/>
    <w:rsid w:val="00811130"/>
    <w:rsid w:val="00812223"/>
    <w:rsid w:val="008157CE"/>
    <w:rsid w:val="00815AA7"/>
    <w:rsid w:val="0081745C"/>
    <w:rsid w:val="00820B64"/>
    <w:rsid w:val="00822573"/>
    <w:rsid w:val="00822D35"/>
    <w:rsid w:val="0082398A"/>
    <w:rsid w:val="00836F06"/>
    <w:rsid w:val="00840F98"/>
    <w:rsid w:val="008433A0"/>
    <w:rsid w:val="008450C1"/>
    <w:rsid w:val="00847E00"/>
    <w:rsid w:val="00856305"/>
    <w:rsid w:val="008566F9"/>
    <w:rsid w:val="0085685B"/>
    <w:rsid w:val="008575B6"/>
    <w:rsid w:val="0085760A"/>
    <w:rsid w:val="0086512A"/>
    <w:rsid w:val="00865E5A"/>
    <w:rsid w:val="00870E38"/>
    <w:rsid w:val="008710BA"/>
    <w:rsid w:val="00871CAD"/>
    <w:rsid w:val="00872A6A"/>
    <w:rsid w:val="00875732"/>
    <w:rsid w:val="0087741A"/>
    <w:rsid w:val="008834E5"/>
    <w:rsid w:val="008858CD"/>
    <w:rsid w:val="008870BA"/>
    <w:rsid w:val="00887598"/>
    <w:rsid w:val="00887B05"/>
    <w:rsid w:val="00893AD0"/>
    <w:rsid w:val="00896CE0"/>
    <w:rsid w:val="00896EEA"/>
    <w:rsid w:val="008A01F3"/>
    <w:rsid w:val="008A1071"/>
    <w:rsid w:val="008A1208"/>
    <w:rsid w:val="008A1754"/>
    <w:rsid w:val="008A24A9"/>
    <w:rsid w:val="008A2868"/>
    <w:rsid w:val="008A3303"/>
    <w:rsid w:val="008A3544"/>
    <w:rsid w:val="008A36EC"/>
    <w:rsid w:val="008A462D"/>
    <w:rsid w:val="008A5914"/>
    <w:rsid w:val="008A6010"/>
    <w:rsid w:val="008A60A8"/>
    <w:rsid w:val="008B060E"/>
    <w:rsid w:val="008B2539"/>
    <w:rsid w:val="008B5963"/>
    <w:rsid w:val="008B74C5"/>
    <w:rsid w:val="008C301C"/>
    <w:rsid w:val="008C3EBD"/>
    <w:rsid w:val="008C49D7"/>
    <w:rsid w:val="008C75D0"/>
    <w:rsid w:val="008C7675"/>
    <w:rsid w:val="008C7AD0"/>
    <w:rsid w:val="008E0F55"/>
    <w:rsid w:val="008E14E0"/>
    <w:rsid w:val="008E2A68"/>
    <w:rsid w:val="008E55D5"/>
    <w:rsid w:val="008E6500"/>
    <w:rsid w:val="008F5B99"/>
    <w:rsid w:val="008F6AC1"/>
    <w:rsid w:val="008F75D3"/>
    <w:rsid w:val="00901D69"/>
    <w:rsid w:val="00901FEF"/>
    <w:rsid w:val="00902A77"/>
    <w:rsid w:val="00907495"/>
    <w:rsid w:val="0090781C"/>
    <w:rsid w:val="0091023F"/>
    <w:rsid w:val="009106A5"/>
    <w:rsid w:val="00911964"/>
    <w:rsid w:val="009135B0"/>
    <w:rsid w:val="009151D1"/>
    <w:rsid w:val="009156AB"/>
    <w:rsid w:val="00916E56"/>
    <w:rsid w:val="00916F3E"/>
    <w:rsid w:val="009179D7"/>
    <w:rsid w:val="00920022"/>
    <w:rsid w:val="00920E85"/>
    <w:rsid w:val="00921C0D"/>
    <w:rsid w:val="00923A8A"/>
    <w:rsid w:val="00923E03"/>
    <w:rsid w:val="00925B9A"/>
    <w:rsid w:val="00927E35"/>
    <w:rsid w:val="009300CF"/>
    <w:rsid w:val="009331EB"/>
    <w:rsid w:val="00934608"/>
    <w:rsid w:val="00934F8B"/>
    <w:rsid w:val="009372CC"/>
    <w:rsid w:val="0094065B"/>
    <w:rsid w:val="0094185C"/>
    <w:rsid w:val="00943FAD"/>
    <w:rsid w:val="00943FCF"/>
    <w:rsid w:val="00944EF2"/>
    <w:rsid w:val="00945E9C"/>
    <w:rsid w:val="00954562"/>
    <w:rsid w:val="00955352"/>
    <w:rsid w:val="0095659C"/>
    <w:rsid w:val="009570F1"/>
    <w:rsid w:val="00957B43"/>
    <w:rsid w:val="00960260"/>
    <w:rsid w:val="009619C5"/>
    <w:rsid w:val="009641D7"/>
    <w:rsid w:val="00964619"/>
    <w:rsid w:val="00967AF5"/>
    <w:rsid w:val="0097229D"/>
    <w:rsid w:val="009774AB"/>
    <w:rsid w:val="009776BC"/>
    <w:rsid w:val="00980930"/>
    <w:rsid w:val="009817B1"/>
    <w:rsid w:val="00981D55"/>
    <w:rsid w:val="009822C4"/>
    <w:rsid w:val="009826D9"/>
    <w:rsid w:val="009828C6"/>
    <w:rsid w:val="00985F41"/>
    <w:rsid w:val="009865A1"/>
    <w:rsid w:val="00992D74"/>
    <w:rsid w:val="00996EA2"/>
    <w:rsid w:val="0099711F"/>
    <w:rsid w:val="009978B0"/>
    <w:rsid w:val="009A1CE8"/>
    <w:rsid w:val="009A249C"/>
    <w:rsid w:val="009A4687"/>
    <w:rsid w:val="009A6BD0"/>
    <w:rsid w:val="009A7C92"/>
    <w:rsid w:val="009B01A1"/>
    <w:rsid w:val="009B048A"/>
    <w:rsid w:val="009B1717"/>
    <w:rsid w:val="009B551D"/>
    <w:rsid w:val="009C189B"/>
    <w:rsid w:val="009C24AA"/>
    <w:rsid w:val="009C2817"/>
    <w:rsid w:val="009C2AEB"/>
    <w:rsid w:val="009C43FE"/>
    <w:rsid w:val="009C6044"/>
    <w:rsid w:val="009C6554"/>
    <w:rsid w:val="009C752D"/>
    <w:rsid w:val="009D4AFA"/>
    <w:rsid w:val="009D5E5A"/>
    <w:rsid w:val="009D6D91"/>
    <w:rsid w:val="009D6FF2"/>
    <w:rsid w:val="009E2446"/>
    <w:rsid w:val="009E3452"/>
    <w:rsid w:val="009E5231"/>
    <w:rsid w:val="009E6501"/>
    <w:rsid w:val="009E6DFF"/>
    <w:rsid w:val="009F537D"/>
    <w:rsid w:val="00A00A5C"/>
    <w:rsid w:val="00A0205D"/>
    <w:rsid w:val="00A0446F"/>
    <w:rsid w:val="00A0481E"/>
    <w:rsid w:val="00A05EEC"/>
    <w:rsid w:val="00A134E3"/>
    <w:rsid w:val="00A15519"/>
    <w:rsid w:val="00A16741"/>
    <w:rsid w:val="00A23419"/>
    <w:rsid w:val="00A23753"/>
    <w:rsid w:val="00A252FA"/>
    <w:rsid w:val="00A33851"/>
    <w:rsid w:val="00A34687"/>
    <w:rsid w:val="00A37070"/>
    <w:rsid w:val="00A45098"/>
    <w:rsid w:val="00A45A03"/>
    <w:rsid w:val="00A47232"/>
    <w:rsid w:val="00A53691"/>
    <w:rsid w:val="00A54C27"/>
    <w:rsid w:val="00A56CC7"/>
    <w:rsid w:val="00A578C4"/>
    <w:rsid w:val="00A57D46"/>
    <w:rsid w:val="00A606CA"/>
    <w:rsid w:val="00A75408"/>
    <w:rsid w:val="00A75C76"/>
    <w:rsid w:val="00A77A82"/>
    <w:rsid w:val="00A81858"/>
    <w:rsid w:val="00A8548D"/>
    <w:rsid w:val="00A86657"/>
    <w:rsid w:val="00A87564"/>
    <w:rsid w:val="00A90043"/>
    <w:rsid w:val="00AA0B54"/>
    <w:rsid w:val="00AA519A"/>
    <w:rsid w:val="00AB113C"/>
    <w:rsid w:val="00AB185F"/>
    <w:rsid w:val="00AB4D5F"/>
    <w:rsid w:val="00AC3F99"/>
    <w:rsid w:val="00AC436A"/>
    <w:rsid w:val="00AC7E5A"/>
    <w:rsid w:val="00AD0E20"/>
    <w:rsid w:val="00AD2341"/>
    <w:rsid w:val="00AD3801"/>
    <w:rsid w:val="00AD3E17"/>
    <w:rsid w:val="00AD41DC"/>
    <w:rsid w:val="00AD6C46"/>
    <w:rsid w:val="00AE2529"/>
    <w:rsid w:val="00AE667B"/>
    <w:rsid w:val="00AE739F"/>
    <w:rsid w:val="00AE7413"/>
    <w:rsid w:val="00AF2204"/>
    <w:rsid w:val="00AF3C35"/>
    <w:rsid w:val="00B05464"/>
    <w:rsid w:val="00B07FFC"/>
    <w:rsid w:val="00B11D9C"/>
    <w:rsid w:val="00B11ED5"/>
    <w:rsid w:val="00B136B3"/>
    <w:rsid w:val="00B1502F"/>
    <w:rsid w:val="00B15905"/>
    <w:rsid w:val="00B17B13"/>
    <w:rsid w:val="00B17B5E"/>
    <w:rsid w:val="00B223EA"/>
    <w:rsid w:val="00B22B83"/>
    <w:rsid w:val="00B22C48"/>
    <w:rsid w:val="00B22FC4"/>
    <w:rsid w:val="00B231F0"/>
    <w:rsid w:val="00B2456F"/>
    <w:rsid w:val="00B24A78"/>
    <w:rsid w:val="00B251D2"/>
    <w:rsid w:val="00B256C7"/>
    <w:rsid w:val="00B32436"/>
    <w:rsid w:val="00B36619"/>
    <w:rsid w:val="00B4763B"/>
    <w:rsid w:val="00B47A96"/>
    <w:rsid w:val="00B47E63"/>
    <w:rsid w:val="00B53E05"/>
    <w:rsid w:val="00B553BB"/>
    <w:rsid w:val="00B5664D"/>
    <w:rsid w:val="00B600B8"/>
    <w:rsid w:val="00B6098B"/>
    <w:rsid w:val="00B63627"/>
    <w:rsid w:val="00B6428D"/>
    <w:rsid w:val="00B65162"/>
    <w:rsid w:val="00B71250"/>
    <w:rsid w:val="00B716C3"/>
    <w:rsid w:val="00B71916"/>
    <w:rsid w:val="00B72F3E"/>
    <w:rsid w:val="00B747CF"/>
    <w:rsid w:val="00B7525A"/>
    <w:rsid w:val="00B7631E"/>
    <w:rsid w:val="00B77391"/>
    <w:rsid w:val="00B80693"/>
    <w:rsid w:val="00B80A9B"/>
    <w:rsid w:val="00B8284D"/>
    <w:rsid w:val="00B84148"/>
    <w:rsid w:val="00B8485F"/>
    <w:rsid w:val="00B8540D"/>
    <w:rsid w:val="00B85651"/>
    <w:rsid w:val="00B90C54"/>
    <w:rsid w:val="00B93937"/>
    <w:rsid w:val="00B94650"/>
    <w:rsid w:val="00B951B8"/>
    <w:rsid w:val="00B966D1"/>
    <w:rsid w:val="00B974D5"/>
    <w:rsid w:val="00B977C1"/>
    <w:rsid w:val="00BA1720"/>
    <w:rsid w:val="00BA1A55"/>
    <w:rsid w:val="00BA39F6"/>
    <w:rsid w:val="00BA4EAA"/>
    <w:rsid w:val="00BB0003"/>
    <w:rsid w:val="00BB2D05"/>
    <w:rsid w:val="00BB455A"/>
    <w:rsid w:val="00BB52CA"/>
    <w:rsid w:val="00BB70A7"/>
    <w:rsid w:val="00BB7C45"/>
    <w:rsid w:val="00BC4E71"/>
    <w:rsid w:val="00BC58A4"/>
    <w:rsid w:val="00BC662A"/>
    <w:rsid w:val="00BC6895"/>
    <w:rsid w:val="00BC6BA8"/>
    <w:rsid w:val="00BC7724"/>
    <w:rsid w:val="00BD00C4"/>
    <w:rsid w:val="00BD401B"/>
    <w:rsid w:val="00BD5160"/>
    <w:rsid w:val="00BE013C"/>
    <w:rsid w:val="00BE36D9"/>
    <w:rsid w:val="00BE38F8"/>
    <w:rsid w:val="00BF088C"/>
    <w:rsid w:val="00BF7508"/>
    <w:rsid w:val="00C01C2E"/>
    <w:rsid w:val="00C03616"/>
    <w:rsid w:val="00C03E8A"/>
    <w:rsid w:val="00C04C2B"/>
    <w:rsid w:val="00C12245"/>
    <w:rsid w:val="00C12466"/>
    <w:rsid w:val="00C13BD2"/>
    <w:rsid w:val="00C15135"/>
    <w:rsid w:val="00C1602E"/>
    <w:rsid w:val="00C17467"/>
    <w:rsid w:val="00C23740"/>
    <w:rsid w:val="00C25C95"/>
    <w:rsid w:val="00C30EE9"/>
    <w:rsid w:val="00C31561"/>
    <w:rsid w:val="00C32A48"/>
    <w:rsid w:val="00C3474E"/>
    <w:rsid w:val="00C37DB2"/>
    <w:rsid w:val="00C41259"/>
    <w:rsid w:val="00C41748"/>
    <w:rsid w:val="00C45732"/>
    <w:rsid w:val="00C460A5"/>
    <w:rsid w:val="00C46E6F"/>
    <w:rsid w:val="00C471B4"/>
    <w:rsid w:val="00C50C8E"/>
    <w:rsid w:val="00C52322"/>
    <w:rsid w:val="00C55CFC"/>
    <w:rsid w:val="00C562A3"/>
    <w:rsid w:val="00C563F8"/>
    <w:rsid w:val="00C5651A"/>
    <w:rsid w:val="00C57BA5"/>
    <w:rsid w:val="00C61FF0"/>
    <w:rsid w:val="00C6328A"/>
    <w:rsid w:val="00C64635"/>
    <w:rsid w:val="00C657D3"/>
    <w:rsid w:val="00C65EA5"/>
    <w:rsid w:val="00C71924"/>
    <w:rsid w:val="00C71D44"/>
    <w:rsid w:val="00C72710"/>
    <w:rsid w:val="00C73A9A"/>
    <w:rsid w:val="00C7534E"/>
    <w:rsid w:val="00C75818"/>
    <w:rsid w:val="00C7589F"/>
    <w:rsid w:val="00C760E4"/>
    <w:rsid w:val="00C76BA9"/>
    <w:rsid w:val="00C84630"/>
    <w:rsid w:val="00C87579"/>
    <w:rsid w:val="00C92131"/>
    <w:rsid w:val="00C92E55"/>
    <w:rsid w:val="00C93A5B"/>
    <w:rsid w:val="00C9530D"/>
    <w:rsid w:val="00C96C3C"/>
    <w:rsid w:val="00CA0180"/>
    <w:rsid w:val="00CA6CF2"/>
    <w:rsid w:val="00CB5743"/>
    <w:rsid w:val="00CB7030"/>
    <w:rsid w:val="00CC04A1"/>
    <w:rsid w:val="00CC165D"/>
    <w:rsid w:val="00CC46A8"/>
    <w:rsid w:val="00CD16EA"/>
    <w:rsid w:val="00CD36C9"/>
    <w:rsid w:val="00CD41BC"/>
    <w:rsid w:val="00CE075A"/>
    <w:rsid w:val="00CE1A9E"/>
    <w:rsid w:val="00CE1E18"/>
    <w:rsid w:val="00CE230D"/>
    <w:rsid w:val="00CE6D1E"/>
    <w:rsid w:val="00CF02B4"/>
    <w:rsid w:val="00CF0EC1"/>
    <w:rsid w:val="00CF11D6"/>
    <w:rsid w:val="00CF4732"/>
    <w:rsid w:val="00CF693D"/>
    <w:rsid w:val="00D00E2E"/>
    <w:rsid w:val="00D00FF7"/>
    <w:rsid w:val="00D02578"/>
    <w:rsid w:val="00D0567A"/>
    <w:rsid w:val="00D070B6"/>
    <w:rsid w:val="00D103C8"/>
    <w:rsid w:val="00D1063A"/>
    <w:rsid w:val="00D126C5"/>
    <w:rsid w:val="00D13300"/>
    <w:rsid w:val="00D1344E"/>
    <w:rsid w:val="00D1450C"/>
    <w:rsid w:val="00D14B0B"/>
    <w:rsid w:val="00D15814"/>
    <w:rsid w:val="00D15A44"/>
    <w:rsid w:val="00D161F5"/>
    <w:rsid w:val="00D16EE6"/>
    <w:rsid w:val="00D1770B"/>
    <w:rsid w:val="00D17B08"/>
    <w:rsid w:val="00D20804"/>
    <w:rsid w:val="00D23C90"/>
    <w:rsid w:val="00D25380"/>
    <w:rsid w:val="00D304C3"/>
    <w:rsid w:val="00D312F9"/>
    <w:rsid w:val="00D330B1"/>
    <w:rsid w:val="00D33355"/>
    <w:rsid w:val="00D33F08"/>
    <w:rsid w:val="00D3572B"/>
    <w:rsid w:val="00D3693A"/>
    <w:rsid w:val="00D36A60"/>
    <w:rsid w:val="00D36B94"/>
    <w:rsid w:val="00D448D3"/>
    <w:rsid w:val="00D47151"/>
    <w:rsid w:val="00D5173B"/>
    <w:rsid w:val="00D549CA"/>
    <w:rsid w:val="00D5522A"/>
    <w:rsid w:val="00D558B4"/>
    <w:rsid w:val="00D5591B"/>
    <w:rsid w:val="00D56FF1"/>
    <w:rsid w:val="00D57EF2"/>
    <w:rsid w:val="00D603D1"/>
    <w:rsid w:val="00D63F81"/>
    <w:rsid w:val="00D655A1"/>
    <w:rsid w:val="00D65A56"/>
    <w:rsid w:val="00D70A3C"/>
    <w:rsid w:val="00D7231F"/>
    <w:rsid w:val="00D779AA"/>
    <w:rsid w:val="00D8137C"/>
    <w:rsid w:val="00D830C8"/>
    <w:rsid w:val="00D839C4"/>
    <w:rsid w:val="00D90AB2"/>
    <w:rsid w:val="00D94BB2"/>
    <w:rsid w:val="00D94C69"/>
    <w:rsid w:val="00D964E8"/>
    <w:rsid w:val="00D96753"/>
    <w:rsid w:val="00D97DAF"/>
    <w:rsid w:val="00DA513D"/>
    <w:rsid w:val="00DB0BC5"/>
    <w:rsid w:val="00DB3DAC"/>
    <w:rsid w:val="00DB4B81"/>
    <w:rsid w:val="00DB6627"/>
    <w:rsid w:val="00DC23AF"/>
    <w:rsid w:val="00DC41E0"/>
    <w:rsid w:val="00DC43FA"/>
    <w:rsid w:val="00DC4A84"/>
    <w:rsid w:val="00DC7FC8"/>
    <w:rsid w:val="00DD2487"/>
    <w:rsid w:val="00DD299D"/>
    <w:rsid w:val="00DD3DD6"/>
    <w:rsid w:val="00DD53A5"/>
    <w:rsid w:val="00DD733C"/>
    <w:rsid w:val="00DE1449"/>
    <w:rsid w:val="00DE17AA"/>
    <w:rsid w:val="00DE1921"/>
    <w:rsid w:val="00DE3A54"/>
    <w:rsid w:val="00DE431B"/>
    <w:rsid w:val="00DE4D48"/>
    <w:rsid w:val="00DE549A"/>
    <w:rsid w:val="00DE6BE8"/>
    <w:rsid w:val="00DE7ED1"/>
    <w:rsid w:val="00DF4E8D"/>
    <w:rsid w:val="00DF5707"/>
    <w:rsid w:val="00DF5D28"/>
    <w:rsid w:val="00DF5D68"/>
    <w:rsid w:val="00DF6E9F"/>
    <w:rsid w:val="00E00417"/>
    <w:rsid w:val="00E0098C"/>
    <w:rsid w:val="00E02AF5"/>
    <w:rsid w:val="00E02B9A"/>
    <w:rsid w:val="00E04154"/>
    <w:rsid w:val="00E062D4"/>
    <w:rsid w:val="00E06685"/>
    <w:rsid w:val="00E06720"/>
    <w:rsid w:val="00E06BFB"/>
    <w:rsid w:val="00E12983"/>
    <w:rsid w:val="00E168B8"/>
    <w:rsid w:val="00E17576"/>
    <w:rsid w:val="00E17CE1"/>
    <w:rsid w:val="00E20614"/>
    <w:rsid w:val="00E220A0"/>
    <w:rsid w:val="00E24AF5"/>
    <w:rsid w:val="00E24F11"/>
    <w:rsid w:val="00E25588"/>
    <w:rsid w:val="00E31777"/>
    <w:rsid w:val="00E40255"/>
    <w:rsid w:val="00E42D84"/>
    <w:rsid w:val="00E43BB1"/>
    <w:rsid w:val="00E4573F"/>
    <w:rsid w:val="00E460A1"/>
    <w:rsid w:val="00E5005C"/>
    <w:rsid w:val="00E50979"/>
    <w:rsid w:val="00E550C9"/>
    <w:rsid w:val="00E551EE"/>
    <w:rsid w:val="00E637C5"/>
    <w:rsid w:val="00E64659"/>
    <w:rsid w:val="00E64EB7"/>
    <w:rsid w:val="00E670BC"/>
    <w:rsid w:val="00E677DA"/>
    <w:rsid w:val="00E701F7"/>
    <w:rsid w:val="00E70E36"/>
    <w:rsid w:val="00E76987"/>
    <w:rsid w:val="00E84257"/>
    <w:rsid w:val="00E8489E"/>
    <w:rsid w:val="00E85424"/>
    <w:rsid w:val="00E97A39"/>
    <w:rsid w:val="00EA7777"/>
    <w:rsid w:val="00EB205B"/>
    <w:rsid w:val="00EB4760"/>
    <w:rsid w:val="00EB5A97"/>
    <w:rsid w:val="00EB764B"/>
    <w:rsid w:val="00EC444A"/>
    <w:rsid w:val="00ED2DBB"/>
    <w:rsid w:val="00ED3879"/>
    <w:rsid w:val="00ED69A7"/>
    <w:rsid w:val="00ED7016"/>
    <w:rsid w:val="00ED7F15"/>
    <w:rsid w:val="00EE0377"/>
    <w:rsid w:val="00EE0A27"/>
    <w:rsid w:val="00EE2AD7"/>
    <w:rsid w:val="00EE3ED7"/>
    <w:rsid w:val="00EE54DA"/>
    <w:rsid w:val="00EE67AD"/>
    <w:rsid w:val="00EE69B6"/>
    <w:rsid w:val="00EF0D61"/>
    <w:rsid w:val="00EF6BEE"/>
    <w:rsid w:val="00F01472"/>
    <w:rsid w:val="00F01E53"/>
    <w:rsid w:val="00F04064"/>
    <w:rsid w:val="00F128ED"/>
    <w:rsid w:val="00F12BF8"/>
    <w:rsid w:val="00F14B51"/>
    <w:rsid w:val="00F16D9C"/>
    <w:rsid w:val="00F220B5"/>
    <w:rsid w:val="00F258C9"/>
    <w:rsid w:val="00F25AE2"/>
    <w:rsid w:val="00F25F31"/>
    <w:rsid w:val="00F27DB6"/>
    <w:rsid w:val="00F303BD"/>
    <w:rsid w:val="00F34382"/>
    <w:rsid w:val="00F3716E"/>
    <w:rsid w:val="00F37696"/>
    <w:rsid w:val="00F37E58"/>
    <w:rsid w:val="00F40C70"/>
    <w:rsid w:val="00F419D4"/>
    <w:rsid w:val="00F42168"/>
    <w:rsid w:val="00F42411"/>
    <w:rsid w:val="00F4344E"/>
    <w:rsid w:val="00F47813"/>
    <w:rsid w:val="00F47951"/>
    <w:rsid w:val="00F5132F"/>
    <w:rsid w:val="00F53183"/>
    <w:rsid w:val="00F53353"/>
    <w:rsid w:val="00F610DB"/>
    <w:rsid w:val="00F65A45"/>
    <w:rsid w:val="00F70681"/>
    <w:rsid w:val="00F73448"/>
    <w:rsid w:val="00F74068"/>
    <w:rsid w:val="00F74CAD"/>
    <w:rsid w:val="00F76E97"/>
    <w:rsid w:val="00F76EB5"/>
    <w:rsid w:val="00F772A3"/>
    <w:rsid w:val="00F800CD"/>
    <w:rsid w:val="00F81915"/>
    <w:rsid w:val="00F82443"/>
    <w:rsid w:val="00F83787"/>
    <w:rsid w:val="00F8549E"/>
    <w:rsid w:val="00F9535E"/>
    <w:rsid w:val="00F95AC8"/>
    <w:rsid w:val="00F969BA"/>
    <w:rsid w:val="00FA0FA7"/>
    <w:rsid w:val="00FA2088"/>
    <w:rsid w:val="00FA6CD0"/>
    <w:rsid w:val="00FB0965"/>
    <w:rsid w:val="00FB1300"/>
    <w:rsid w:val="00FB20D0"/>
    <w:rsid w:val="00FB6A85"/>
    <w:rsid w:val="00FB6E8D"/>
    <w:rsid w:val="00FB72D0"/>
    <w:rsid w:val="00FB7F40"/>
    <w:rsid w:val="00FC336C"/>
    <w:rsid w:val="00FC3632"/>
    <w:rsid w:val="00FD1D87"/>
    <w:rsid w:val="00FD313F"/>
    <w:rsid w:val="00FD36FB"/>
    <w:rsid w:val="00FD4DA0"/>
    <w:rsid w:val="00FD6B69"/>
    <w:rsid w:val="00FE19C5"/>
    <w:rsid w:val="00FE1F70"/>
    <w:rsid w:val="00FE229E"/>
    <w:rsid w:val="00FE306F"/>
    <w:rsid w:val="00FE4728"/>
    <w:rsid w:val="00FE4FA5"/>
    <w:rsid w:val="00FE66EC"/>
    <w:rsid w:val="00FE707C"/>
    <w:rsid w:val="00FF09AB"/>
    <w:rsid w:val="00FF0F07"/>
    <w:rsid w:val="00FF6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9C4"/>
    <w:pPr>
      <w:bidi/>
      <w:spacing w:after="200" w:line="276" w:lineRule="auto"/>
      <w:jc w:val="lowKashida"/>
    </w:pPr>
    <w:rPr>
      <w:rFonts w:ascii="Times New Roman" w:hAnsi="Times New Roman" w:cs="B Nazanin"/>
      <w:sz w:val="24"/>
      <w:szCs w:val="28"/>
      <w:lang w:bidi="fa-IR"/>
    </w:rPr>
  </w:style>
  <w:style w:type="paragraph" w:styleId="Heading1">
    <w:name w:val="heading 1"/>
    <w:aliases w:val="1"/>
    <w:basedOn w:val="Normal"/>
    <w:next w:val="Normal"/>
    <w:link w:val="Heading1Char"/>
    <w:uiPriority w:val="9"/>
    <w:qFormat/>
    <w:rsid w:val="00DF5D68"/>
    <w:pPr>
      <w:numPr>
        <w:numId w:val="1"/>
      </w:numPr>
      <w:spacing w:before="480" w:after="0"/>
      <w:contextualSpacing/>
      <w:outlineLvl w:val="0"/>
    </w:pPr>
    <w:rPr>
      <w:rFonts w:ascii="Times New Roman Bold" w:hAnsi="Times New Roman Bold"/>
      <w:b/>
      <w:bCs/>
      <w:sz w:val="28"/>
      <w:szCs w:val="32"/>
    </w:rPr>
  </w:style>
  <w:style w:type="paragraph" w:styleId="Heading2">
    <w:name w:val="heading 2"/>
    <w:basedOn w:val="Normal"/>
    <w:next w:val="Normal"/>
    <w:link w:val="Heading2Char"/>
    <w:uiPriority w:val="9"/>
    <w:unhideWhenUsed/>
    <w:qFormat/>
    <w:rsid w:val="00925B9A"/>
    <w:pPr>
      <w:numPr>
        <w:ilvl w:val="1"/>
        <w:numId w:val="1"/>
      </w:num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925B9A"/>
    <w:pPr>
      <w:numPr>
        <w:ilvl w:val="2"/>
        <w:numId w:val="2"/>
      </w:numPr>
      <w:spacing w:before="200" w:after="0" w:line="271" w:lineRule="auto"/>
      <w:outlineLvl w:val="2"/>
    </w:pPr>
    <w:rPr>
      <w:rFonts w:ascii="Cambria" w:hAnsi="Cambria"/>
      <w:b/>
      <w:bCs/>
    </w:rPr>
  </w:style>
  <w:style w:type="paragraph" w:styleId="Heading4">
    <w:name w:val="heading 4"/>
    <w:aliases w:val="H4"/>
    <w:basedOn w:val="Normal"/>
    <w:next w:val="Normal"/>
    <w:link w:val="Heading4Char"/>
    <w:uiPriority w:val="9"/>
    <w:unhideWhenUsed/>
    <w:qFormat/>
    <w:rsid w:val="00925B9A"/>
    <w:pPr>
      <w:spacing w:before="200" w:after="0"/>
      <w:outlineLvl w:val="3"/>
    </w:pPr>
    <w:rPr>
      <w:rFonts w:ascii="Cambria" w:hAnsi="Cambria" w:cs="Times New Roman"/>
      <w:b/>
      <w:bCs/>
      <w:i/>
      <w:iCs/>
    </w:rPr>
  </w:style>
  <w:style w:type="paragraph" w:styleId="Heading5">
    <w:name w:val="heading 5"/>
    <w:basedOn w:val="Normal"/>
    <w:next w:val="Normal"/>
    <w:link w:val="Heading5Char"/>
    <w:uiPriority w:val="9"/>
    <w:unhideWhenUsed/>
    <w:qFormat/>
    <w:rsid w:val="00925B9A"/>
    <w:pPr>
      <w:spacing w:before="200" w:after="0"/>
      <w:outlineLvl w:val="4"/>
    </w:pPr>
    <w:rPr>
      <w:rFonts w:ascii="Cambria" w:hAnsi="Cambria" w:cs="Times New Roman"/>
      <w:b/>
      <w:bCs/>
      <w:color w:val="7F7F7F"/>
    </w:rPr>
  </w:style>
  <w:style w:type="paragraph" w:styleId="Heading6">
    <w:name w:val="heading 6"/>
    <w:basedOn w:val="Normal"/>
    <w:next w:val="Normal"/>
    <w:link w:val="Heading6Char"/>
    <w:uiPriority w:val="9"/>
    <w:unhideWhenUsed/>
    <w:qFormat/>
    <w:rsid w:val="00925B9A"/>
    <w:pPr>
      <w:spacing w:after="0" w:line="271" w:lineRule="auto"/>
      <w:outlineLvl w:val="5"/>
    </w:pPr>
    <w:rPr>
      <w:rFonts w:ascii="Cambria" w:hAnsi="Cambria" w:cs="Times New Roman"/>
      <w:b/>
      <w:bCs/>
      <w:i/>
      <w:iCs/>
      <w:color w:val="7F7F7F"/>
    </w:rPr>
  </w:style>
  <w:style w:type="paragraph" w:styleId="Heading7">
    <w:name w:val="heading 7"/>
    <w:basedOn w:val="Normal"/>
    <w:next w:val="Normal"/>
    <w:link w:val="Heading7Char"/>
    <w:uiPriority w:val="9"/>
    <w:semiHidden/>
    <w:unhideWhenUsed/>
    <w:qFormat/>
    <w:rsid w:val="00925B9A"/>
    <w:pPr>
      <w:spacing w:after="0"/>
      <w:outlineLvl w:val="6"/>
    </w:pPr>
    <w:rPr>
      <w:rFonts w:ascii="Cambria" w:hAnsi="Cambria" w:cs="Times New Roman"/>
      <w:i/>
      <w:iCs/>
    </w:rPr>
  </w:style>
  <w:style w:type="paragraph" w:styleId="Heading8">
    <w:name w:val="heading 8"/>
    <w:basedOn w:val="Normal"/>
    <w:next w:val="Normal"/>
    <w:link w:val="Heading8Char"/>
    <w:uiPriority w:val="9"/>
    <w:semiHidden/>
    <w:unhideWhenUsed/>
    <w:qFormat/>
    <w:rsid w:val="00925B9A"/>
    <w:pPr>
      <w:spacing w:after="0"/>
      <w:outlineLvl w:val="7"/>
    </w:pPr>
    <w:rPr>
      <w:rFonts w:ascii="Cambria" w:hAnsi="Cambria" w:cs="Times New Roman"/>
      <w:sz w:val="20"/>
      <w:szCs w:val="20"/>
    </w:rPr>
  </w:style>
  <w:style w:type="paragraph" w:styleId="Heading9">
    <w:name w:val="heading 9"/>
    <w:basedOn w:val="Normal"/>
    <w:next w:val="Normal"/>
    <w:link w:val="Heading9Char"/>
    <w:uiPriority w:val="9"/>
    <w:semiHidden/>
    <w:unhideWhenUsed/>
    <w:qFormat/>
    <w:rsid w:val="00925B9A"/>
    <w:pPr>
      <w:spacing w:after="0"/>
      <w:outlineLvl w:val="8"/>
    </w:pPr>
    <w:rPr>
      <w:rFonts w:ascii="Cambria"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link w:val="Heading1"/>
    <w:uiPriority w:val="9"/>
    <w:rsid w:val="00DF5D68"/>
    <w:rPr>
      <w:rFonts w:ascii="Times New Roman Bold" w:eastAsia="Times New Roman" w:hAnsi="Times New Roman Bold" w:cs="B Nazanin"/>
      <w:b/>
      <w:bCs/>
      <w:sz w:val="28"/>
      <w:szCs w:val="32"/>
      <w:lang w:bidi="fa-IR"/>
    </w:rPr>
  </w:style>
  <w:style w:type="character" w:customStyle="1" w:styleId="Heading2Char">
    <w:name w:val="Heading 2 Char"/>
    <w:link w:val="Heading2"/>
    <w:uiPriority w:val="9"/>
    <w:rsid w:val="00925B9A"/>
    <w:rPr>
      <w:rFonts w:ascii="Cambria" w:eastAsia="Times New Roman" w:hAnsi="Cambria" w:cs="B Nazanin"/>
      <w:b/>
      <w:bCs/>
      <w:sz w:val="26"/>
      <w:szCs w:val="26"/>
      <w:lang w:bidi="fa-IR"/>
    </w:rPr>
  </w:style>
  <w:style w:type="character" w:customStyle="1" w:styleId="Heading3Char">
    <w:name w:val="Heading 3 Char"/>
    <w:link w:val="Heading3"/>
    <w:uiPriority w:val="9"/>
    <w:rsid w:val="00925B9A"/>
    <w:rPr>
      <w:rFonts w:ascii="Cambria" w:eastAsia="Times New Roman" w:hAnsi="Cambria" w:cs="B Nazanin"/>
      <w:b/>
      <w:bCs/>
      <w:sz w:val="24"/>
      <w:szCs w:val="28"/>
      <w:lang w:bidi="fa-IR"/>
    </w:rPr>
  </w:style>
  <w:style w:type="character" w:customStyle="1" w:styleId="Heading4Char">
    <w:name w:val="Heading 4 Char"/>
    <w:aliases w:val="H4 Char"/>
    <w:link w:val="Heading4"/>
    <w:uiPriority w:val="9"/>
    <w:rsid w:val="00925B9A"/>
    <w:rPr>
      <w:rFonts w:ascii="Cambria" w:eastAsia="Times New Roman" w:hAnsi="Cambria" w:cs="Times New Roman"/>
      <w:b/>
      <w:bCs/>
      <w:i/>
      <w:iCs/>
    </w:rPr>
  </w:style>
  <w:style w:type="character" w:customStyle="1" w:styleId="Heading5Char">
    <w:name w:val="Heading 5 Char"/>
    <w:link w:val="Heading5"/>
    <w:uiPriority w:val="9"/>
    <w:rsid w:val="00925B9A"/>
    <w:rPr>
      <w:rFonts w:ascii="Cambria" w:eastAsia="Times New Roman" w:hAnsi="Cambria" w:cs="Times New Roman"/>
      <w:b/>
      <w:bCs/>
      <w:color w:val="7F7F7F"/>
    </w:rPr>
  </w:style>
  <w:style w:type="character" w:customStyle="1" w:styleId="Heading6Char">
    <w:name w:val="Heading 6 Char"/>
    <w:link w:val="Heading6"/>
    <w:uiPriority w:val="9"/>
    <w:rsid w:val="00925B9A"/>
    <w:rPr>
      <w:rFonts w:ascii="Cambria" w:eastAsia="Times New Roman" w:hAnsi="Cambria" w:cs="Times New Roman"/>
      <w:b/>
      <w:bCs/>
      <w:i/>
      <w:iCs/>
      <w:color w:val="7F7F7F"/>
    </w:rPr>
  </w:style>
  <w:style w:type="character" w:customStyle="1" w:styleId="Heading7Char">
    <w:name w:val="Heading 7 Char"/>
    <w:link w:val="Heading7"/>
    <w:uiPriority w:val="9"/>
    <w:rsid w:val="00925B9A"/>
    <w:rPr>
      <w:rFonts w:ascii="Cambria" w:eastAsia="Times New Roman" w:hAnsi="Cambria" w:cs="Times New Roman"/>
      <w:i/>
      <w:iCs/>
    </w:rPr>
  </w:style>
  <w:style w:type="character" w:customStyle="1" w:styleId="Heading8Char">
    <w:name w:val="Heading 8 Char"/>
    <w:link w:val="Heading8"/>
    <w:uiPriority w:val="9"/>
    <w:rsid w:val="00925B9A"/>
    <w:rPr>
      <w:rFonts w:ascii="Cambria" w:eastAsia="Times New Roman" w:hAnsi="Cambria" w:cs="Times New Roman"/>
      <w:sz w:val="20"/>
      <w:szCs w:val="20"/>
    </w:rPr>
  </w:style>
  <w:style w:type="character" w:customStyle="1" w:styleId="Heading9Char">
    <w:name w:val="Heading 9 Char"/>
    <w:link w:val="Heading9"/>
    <w:uiPriority w:val="9"/>
    <w:rsid w:val="00925B9A"/>
    <w:rPr>
      <w:rFonts w:ascii="Cambria" w:eastAsia="Times New Roman" w:hAnsi="Cambria" w:cs="Times New Roman"/>
      <w:i/>
      <w:iCs/>
      <w:spacing w:val="5"/>
      <w:sz w:val="20"/>
      <w:szCs w:val="20"/>
    </w:rPr>
  </w:style>
  <w:style w:type="paragraph" w:customStyle="1" w:styleId="equation">
    <w:name w:val="equation"/>
    <w:basedOn w:val="Normal"/>
    <w:next w:val="Normal"/>
    <w:autoRedefine/>
    <w:rsid w:val="00115F27"/>
    <w:pPr>
      <w:tabs>
        <w:tab w:val="right" w:pos="8789"/>
      </w:tabs>
      <w:spacing w:before="200"/>
      <w:ind w:firstLine="397"/>
      <w:jc w:val="both"/>
    </w:pPr>
  </w:style>
  <w:style w:type="paragraph" w:styleId="TOC1">
    <w:name w:val="toc 1"/>
    <w:basedOn w:val="Normal"/>
    <w:next w:val="Normal"/>
    <w:autoRedefine/>
    <w:uiPriority w:val="39"/>
    <w:rsid w:val="00BD401B"/>
    <w:pPr>
      <w:tabs>
        <w:tab w:val="left" w:pos="340"/>
        <w:tab w:val="right" w:leader="dot" w:pos="8737"/>
      </w:tabs>
      <w:spacing w:before="120"/>
      <w:ind w:left="-150"/>
    </w:pPr>
    <w:rPr>
      <w:noProof/>
    </w:rPr>
  </w:style>
  <w:style w:type="paragraph" w:styleId="TOC2">
    <w:name w:val="toc 2"/>
    <w:basedOn w:val="Normal"/>
    <w:next w:val="Normal"/>
    <w:autoRedefine/>
    <w:uiPriority w:val="39"/>
    <w:rsid w:val="00D94BB2"/>
    <w:pPr>
      <w:tabs>
        <w:tab w:val="left" w:pos="737"/>
        <w:tab w:val="left" w:pos="1177"/>
        <w:tab w:val="right" w:leader="dot" w:pos="8737"/>
      </w:tabs>
      <w:ind w:firstLine="261"/>
    </w:pPr>
    <w:rPr>
      <w:noProof/>
      <w:szCs w:val="26"/>
    </w:rPr>
  </w:style>
  <w:style w:type="paragraph" w:styleId="TOC3">
    <w:name w:val="toc 3"/>
    <w:basedOn w:val="Normal"/>
    <w:next w:val="Normal"/>
    <w:autoRedefine/>
    <w:uiPriority w:val="39"/>
    <w:rsid w:val="00D94BB2"/>
    <w:pPr>
      <w:tabs>
        <w:tab w:val="left" w:pos="1134"/>
        <w:tab w:val="left" w:pos="1357"/>
        <w:tab w:val="right" w:leader="dot" w:pos="8737"/>
      </w:tabs>
      <w:ind w:firstLine="522"/>
    </w:pPr>
    <w:rPr>
      <w:noProof/>
      <w:szCs w:val="24"/>
    </w:rPr>
  </w:style>
  <w:style w:type="paragraph" w:styleId="TOC4">
    <w:name w:val="toc 4"/>
    <w:basedOn w:val="Normal"/>
    <w:next w:val="Normal"/>
    <w:autoRedefine/>
    <w:uiPriority w:val="39"/>
    <w:rsid w:val="00D94BB2"/>
    <w:pPr>
      <w:tabs>
        <w:tab w:val="left" w:pos="1361"/>
        <w:tab w:val="right" w:leader="dot" w:pos="8737"/>
      </w:tabs>
      <w:ind w:firstLine="680"/>
    </w:pPr>
    <w:rPr>
      <w:sz w:val="20"/>
    </w:rPr>
  </w:style>
  <w:style w:type="paragraph" w:styleId="TOC5">
    <w:name w:val="toc 5"/>
    <w:basedOn w:val="Normal"/>
    <w:next w:val="Normal"/>
    <w:autoRedefine/>
    <w:uiPriority w:val="39"/>
    <w:rsid w:val="00D94BB2"/>
    <w:pPr>
      <w:ind w:left="960"/>
    </w:pPr>
    <w:rPr>
      <w:rFonts w:cs="Times New Roman"/>
      <w:szCs w:val="24"/>
    </w:rPr>
  </w:style>
  <w:style w:type="paragraph" w:styleId="FootnoteText">
    <w:name w:val="footnote text"/>
    <w:basedOn w:val="Normal"/>
    <w:link w:val="FootnoteTextChar"/>
    <w:autoRedefine/>
    <w:uiPriority w:val="99"/>
    <w:qFormat/>
    <w:rsid w:val="002B3F2D"/>
    <w:pPr>
      <w:bidi w:val="0"/>
      <w:spacing w:before="120" w:line="288" w:lineRule="auto"/>
      <w:ind w:left="-11"/>
    </w:pPr>
    <w:rPr>
      <w:rFonts w:ascii="Calibri" w:hAnsi="Calibri" w:cs="Times New Roman"/>
      <w:sz w:val="22"/>
      <w:szCs w:val="22"/>
      <w:lang w:val="af-ZA"/>
    </w:rPr>
  </w:style>
  <w:style w:type="character" w:customStyle="1" w:styleId="FootnoteTextChar">
    <w:name w:val="Footnote Text Char"/>
    <w:link w:val="FootnoteText"/>
    <w:uiPriority w:val="99"/>
    <w:rsid w:val="002B3F2D"/>
    <w:rPr>
      <w:rFonts w:cs="Times New Roman"/>
      <w:sz w:val="22"/>
      <w:szCs w:val="22"/>
      <w:lang w:val="af-ZA" w:bidi="fa-IR"/>
    </w:rPr>
  </w:style>
  <w:style w:type="paragraph" w:styleId="Title">
    <w:name w:val="Title"/>
    <w:basedOn w:val="a5"/>
    <w:next w:val="Normal"/>
    <w:link w:val="TitleChar"/>
    <w:uiPriority w:val="10"/>
    <w:qFormat/>
    <w:rsid w:val="00F5132F"/>
    <w:rPr>
      <w:b w:val="0"/>
      <w:bCs w:val="0"/>
      <w:snapToGrid w:val="0"/>
      <w:color w:val="000000"/>
      <w:w w:val="0"/>
    </w:rPr>
  </w:style>
  <w:style w:type="paragraph" w:customStyle="1" w:styleId="a5">
    <w:name w:val="فصل"/>
    <w:next w:val="Normal"/>
    <w:link w:val="Char"/>
    <w:qFormat/>
    <w:rsid w:val="008A5914"/>
    <w:pPr>
      <w:widowControl w:val="0"/>
      <w:pBdr>
        <w:bottom w:val="single" w:sz="4" w:space="1" w:color="auto"/>
      </w:pBdr>
      <w:tabs>
        <w:tab w:val="center" w:pos="4253"/>
      </w:tabs>
      <w:bidi/>
      <w:spacing w:line="360" w:lineRule="auto"/>
      <w:ind w:left="22"/>
      <w:outlineLvl w:val="0"/>
    </w:pPr>
    <w:rPr>
      <w:rFonts w:ascii="Times New Roman" w:hAnsi="Times New Roman" w:cs="B Titr"/>
      <w:b/>
      <w:bCs/>
      <w:sz w:val="56"/>
      <w:szCs w:val="56"/>
      <w:lang w:bidi="fa-IR"/>
    </w:rPr>
  </w:style>
  <w:style w:type="character" w:customStyle="1" w:styleId="Char">
    <w:name w:val="فصل Char"/>
    <w:link w:val="a5"/>
    <w:rsid w:val="008A5914"/>
    <w:rPr>
      <w:rFonts w:ascii="Times New Roman" w:hAnsi="Times New Roman" w:cs="B Titr"/>
      <w:b/>
      <w:bCs/>
      <w:sz w:val="56"/>
      <w:szCs w:val="56"/>
      <w:lang w:bidi="fa-IR"/>
    </w:rPr>
  </w:style>
  <w:style w:type="character" w:customStyle="1" w:styleId="TitleChar">
    <w:name w:val="Title Char"/>
    <w:link w:val="Title"/>
    <w:uiPriority w:val="10"/>
    <w:rsid w:val="00F5132F"/>
    <w:rPr>
      <w:rFonts w:ascii="Times New Roman" w:eastAsia="Times New Roman" w:hAnsi="Times New Roman" w:cs="B Titr"/>
      <w:snapToGrid w:val="0"/>
      <w:color w:val="000000"/>
      <w:w w:val="0"/>
      <w:sz w:val="56"/>
      <w:szCs w:val="56"/>
      <w:lang w:bidi="fa-IR"/>
    </w:rPr>
  </w:style>
  <w:style w:type="paragraph" w:styleId="Subtitle">
    <w:name w:val="Subtitle"/>
    <w:basedOn w:val="Normal"/>
    <w:next w:val="Normal"/>
    <w:link w:val="SubtitleChar"/>
    <w:uiPriority w:val="11"/>
    <w:qFormat/>
    <w:rsid w:val="00925B9A"/>
    <w:pPr>
      <w:bidi w:val="0"/>
      <w:spacing w:after="600"/>
    </w:pPr>
    <w:rPr>
      <w:rFonts w:ascii="Cambria" w:hAnsi="Cambria" w:cs="Times New Roman"/>
      <w:i/>
      <w:iCs/>
      <w:spacing w:val="13"/>
      <w:szCs w:val="24"/>
    </w:rPr>
  </w:style>
  <w:style w:type="character" w:customStyle="1" w:styleId="SubtitleChar">
    <w:name w:val="Subtitle Char"/>
    <w:link w:val="Subtitle"/>
    <w:uiPriority w:val="11"/>
    <w:rsid w:val="00925B9A"/>
    <w:rPr>
      <w:rFonts w:ascii="Cambria" w:eastAsia="Times New Roman" w:hAnsi="Cambria" w:cs="Times New Roman"/>
      <w:i/>
      <w:iCs/>
      <w:spacing w:val="13"/>
      <w:sz w:val="24"/>
      <w:szCs w:val="24"/>
    </w:rPr>
  </w:style>
  <w:style w:type="character" w:styleId="Strong">
    <w:name w:val="Strong"/>
    <w:uiPriority w:val="22"/>
    <w:qFormat/>
    <w:rsid w:val="00925B9A"/>
    <w:rPr>
      <w:b/>
      <w:bCs/>
    </w:rPr>
  </w:style>
  <w:style w:type="character" w:styleId="Emphasis">
    <w:name w:val="Emphasis"/>
    <w:uiPriority w:val="20"/>
    <w:qFormat/>
    <w:rsid w:val="00925B9A"/>
    <w:rPr>
      <w:b/>
      <w:bCs/>
      <w:i/>
      <w:iCs/>
      <w:spacing w:val="10"/>
      <w:bdr w:val="none" w:sz="0" w:space="0" w:color="auto"/>
      <w:shd w:val="clear" w:color="auto" w:fill="auto"/>
    </w:rPr>
  </w:style>
  <w:style w:type="paragraph" w:styleId="NoSpacing">
    <w:name w:val="No Spacing"/>
    <w:basedOn w:val="Normal"/>
    <w:link w:val="NoSpacingChar"/>
    <w:uiPriority w:val="1"/>
    <w:qFormat/>
    <w:rsid w:val="00925B9A"/>
    <w:pPr>
      <w:bidi w:val="0"/>
      <w:spacing w:after="0" w:line="240" w:lineRule="auto"/>
    </w:pPr>
  </w:style>
  <w:style w:type="character" w:customStyle="1" w:styleId="NoSpacingChar">
    <w:name w:val="No Spacing Char"/>
    <w:link w:val="NoSpacing"/>
    <w:uiPriority w:val="1"/>
    <w:rsid w:val="00925B9A"/>
    <w:rPr>
      <w:rFonts w:ascii="Times New Roman" w:hAnsi="Times New Roman" w:cs="B Nazanin"/>
    </w:rPr>
  </w:style>
  <w:style w:type="paragraph" w:styleId="ListParagraph">
    <w:name w:val="List Paragraph"/>
    <w:basedOn w:val="Normal"/>
    <w:link w:val="ListParagraphChar"/>
    <w:uiPriority w:val="34"/>
    <w:qFormat/>
    <w:rsid w:val="00925B9A"/>
    <w:pPr>
      <w:ind w:left="720"/>
      <w:contextualSpacing/>
    </w:pPr>
  </w:style>
  <w:style w:type="character" w:customStyle="1" w:styleId="ListParagraphChar">
    <w:name w:val="List Paragraph Char"/>
    <w:link w:val="ListParagraph"/>
    <w:uiPriority w:val="34"/>
    <w:rsid w:val="00E40255"/>
    <w:rPr>
      <w:rFonts w:ascii="Times New Roman" w:hAnsi="Times New Roman" w:cs="B Nazanin"/>
      <w:sz w:val="24"/>
      <w:szCs w:val="28"/>
      <w:lang w:bidi="fa-IR"/>
    </w:rPr>
  </w:style>
  <w:style w:type="paragraph" w:styleId="Quote">
    <w:name w:val="Quote"/>
    <w:basedOn w:val="Normal"/>
    <w:next w:val="Normal"/>
    <w:link w:val="QuoteChar"/>
    <w:uiPriority w:val="29"/>
    <w:qFormat/>
    <w:rsid w:val="00925B9A"/>
    <w:pPr>
      <w:bidi w:val="0"/>
      <w:spacing w:before="200" w:after="0"/>
      <w:ind w:left="360" w:right="360"/>
    </w:pPr>
    <w:rPr>
      <w:rFonts w:ascii="Calibri" w:hAnsi="Calibri" w:cs="Arial"/>
      <w:i/>
      <w:iCs/>
    </w:rPr>
  </w:style>
  <w:style w:type="character" w:customStyle="1" w:styleId="QuoteChar">
    <w:name w:val="Quote Char"/>
    <w:link w:val="Quote"/>
    <w:uiPriority w:val="29"/>
    <w:rsid w:val="00925B9A"/>
    <w:rPr>
      <w:i/>
      <w:iCs/>
    </w:rPr>
  </w:style>
  <w:style w:type="paragraph" w:styleId="IntenseQuote">
    <w:name w:val="Intense Quote"/>
    <w:basedOn w:val="Normal"/>
    <w:next w:val="Normal"/>
    <w:link w:val="IntenseQuoteChar"/>
    <w:uiPriority w:val="30"/>
    <w:qFormat/>
    <w:rsid w:val="00925B9A"/>
    <w:pPr>
      <w:pBdr>
        <w:bottom w:val="single" w:sz="4" w:space="1" w:color="auto"/>
      </w:pBdr>
      <w:bidi w:val="0"/>
      <w:spacing w:before="200" w:after="280"/>
      <w:ind w:left="1008" w:right="1152"/>
      <w:jc w:val="both"/>
    </w:pPr>
    <w:rPr>
      <w:rFonts w:ascii="Calibri" w:hAnsi="Calibri" w:cs="Arial"/>
      <w:b/>
      <w:bCs/>
      <w:i/>
      <w:iCs/>
    </w:rPr>
  </w:style>
  <w:style w:type="character" w:customStyle="1" w:styleId="IntenseQuoteChar">
    <w:name w:val="Intense Quote Char"/>
    <w:link w:val="IntenseQuote"/>
    <w:uiPriority w:val="30"/>
    <w:rsid w:val="00925B9A"/>
    <w:rPr>
      <w:b/>
      <w:bCs/>
      <w:i/>
      <w:iCs/>
    </w:rPr>
  </w:style>
  <w:style w:type="character" w:styleId="SubtleEmphasis">
    <w:name w:val="Subtle Emphasis"/>
    <w:uiPriority w:val="19"/>
    <w:qFormat/>
    <w:rsid w:val="00925B9A"/>
    <w:rPr>
      <w:i/>
      <w:iCs/>
    </w:rPr>
  </w:style>
  <w:style w:type="character" w:styleId="IntenseEmphasis">
    <w:name w:val="Intense Emphasis"/>
    <w:uiPriority w:val="21"/>
    <w:qFormat/>
    <w:rsid w:val="00925B9A"/>
    <w:rPr>
      <w:b/>
      <w:bCs/>
    </w:rPr>
  </w:style>
  <w:style w:type="character" w:styleId="SubtleReference">
    <w:name w:val="Subtle Reference"/>
    <w:uiPriority w:val="31"/>
    <w:qFormat/>
    <w:rsid w:val="00925B9A"/>
    <w:rPr>
      <w:smallCaps/>
    </w:rPr>
  </w:style>
  <w:style w:type="character" w:styleId="IntenseReference">
    <w:name w:val="Intense Reference"/>
    <w:uiPriority w:val="32"/>
    <w:qFormat/>
    <w:rsid w:val="00925B9A"/>
    <w:rPr>
      <w:smallCaps/>
      <w:spacing w:val="5"/>
      <w:u w:val="single"/>
    </w:rPr>
  </w:style>
  <w:style w:type="character" w:styleId="BookTitle">
    <w:name w:val="Book Title"/>
    <w:uiPriority w:val="33"/>
    <w:qFormat/>
    <w:rsid w:val="00925B9A"/>
    <w:rPr>
      <w:i/>
      <w:iCs/>
      <w:smallCaps/>
      <w:spacing w:val="5"/>
    </w:rPr>
  </w:style>
  <w:style w:type="paragraph" w:styleId="TOCHeading">
    <w:name w:val="TOC Heading"/>
    <w:basedOn w:val="Heading1"/>
    <w:next w:val="Normal"/>
    <w:uiPriority w:val="39"/>
    <w:semiHidden/>
    <w:unhideWhenUsed/>
    <w:qFormat/>
    <w:rsid w:val="00925B9A"/>
    <w:pPr>
      <w:numPr>
        <w:numId w:val="0"/>
      </w:numPr>
      <w:bidi w:val="0"/>
      <w:outlineLvl w:val="9"/>
    </w:pPr>
  </w:style>
  <w:style w:type="table" w:styleId="TableGrid">
    <w:name w:val="Table Grid"/>
    <w:basedOn w:val="TableNormal"/>
    <w:uiPriority w:val="59"/>
    <w:rsid w:val="004634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4634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63463"/>
    <w:rPr>
      <w:rFonts w:ascii="Tahoma" w:hAnsi="Tahoma" w:cs="Tahoma"/>
      <w:sz w:val="16"/>
      <w:szCs w:val="16"/>
    </w:rPr>
  </w:style>
  <w:style w:type="paragraph" w:styleId="Header">
    <w:name w:val="header"/>
    <w:basedOn w:val="Normal"/>
    <w:link w:val="HeaderChar"/>
    <w:uiPriority w:val="99"/>
    <w:unhideWhenUsed/>
    <w:rsid w:val="00463463"/>
    <w:pPr>
      <w:tabs>
        <w:tab w:val="center" w:pos="4513"/>
        <w:tab w:val="right" w:pos="9026"/>
      </w:tabs>
      <w:spacing w:line="240" w:lineRule="auto"/>
      <w:ind w:firstLine="431"/>
    </w:pPr>
  </w:style>
  <w:style w:type="character" w:customStyle="1" w:styleId="HeaderChar">
    <w:name w:val="Header Char"/>
    <w:link w:val="Header"/>
    <w:uiPriority w:val="99"/>
    <w:rsid w:val="00463463"/>
    <w:rPr>
      <w:rFonts w:ascii="Times New Roman" w:hAnsi="Times New Roman" w:cs="B Nazanin"/>
      <w:sz w:val="24"/>
      <w:szCs w:val="28"/>
    </w:rPr>
  </w:style>
  <w:style w:type="paragraph" w:styleId="Footer">
    <w:name w:val="footer"/>
    <w:basedOn w:val="Normal"/>
    <w:link w:val="FooterChar"/>
    <w:unhideWhenUsed/>
    <w:rsid w:val="00463463"/>
    <w:pPr>
      <w:tabs>
        <w:tab w:val="center" w:pos="4513"/>
        <w:tab w:val="right" w:pos="9026"/>
      </w:tabs>
      <w:spacing w:after="0" w:line="240" w:lineRule="auto"/>
    </w:pPr>
  </w:style>
  <w:style w:type="character" w:customStyle="1" w:styleId="FooterChar">
    <w:name w:val="Footer Char"/>
    <w:link w:val="Footer"/>
    <w:uiPriority w:val="99"/>
    <w:semiHidden/>
    <w:rsid w:val="00463463"/>
    <w:rPr>
      <w:rFonts w:ascii="Times New Roman" w:hAnsi="Times New Roman" w:cs="B Nazanin"/>
      <w:sz w:val="24"/>
      <w:szCs w:val="28"/>
    </w:rPr>
  </w:style>
  <w:style w:type="paragraph" w:customStyle="1" w:styleId="a6">
    <w:name w:val="عنوان پايان‌نامه"/>
    <w:basedOn w:val="Normal"/>
    <w:next w:val="Normal"/>
    <w:rsid w:val="00587E8B"/>
    <w:pPr>
      <w:widowControl w:val="0"/>
      <w:spacing w:after="0" w:line="240" w:lineRule="auto"/>
      <w:jc w:val="center"/>
    </w:pPr>
    <w:rPr>
      <w:rFonts w:cs="Titr"/>
      <w:b/>
      <w:bCs/>
      <w:sz w:val="40"/>
      <w:szCs w:val="44"/>
    </w:rPr>
  </w:style>
  <w:style w:type="paragraph" w:customStyle="1" w:styleId="a7">
    <w:name w:val="متن روي جلد"/>
    <w:basedOn w:val="Normal"/>
    <w:rsid w:val="00587E8B"/>
    <w:pPr>
      <w:widowControl w:val="0"/>
      <w:spacing w:after="0" w:line="288" w:lineRule="auto"/>
      <w:jc w:val="center"/>
    </w:pPr>
    <w:rPr>
      <w:rFonts w:cs="Nazanin"/>
      <w:b/>
      <w:bCs/>
    </w:rPr>
  </w:style>
  <w:style w:type="paragraph" w:styleId="TOC8">
    <w:name w:val="toc 8"/>
    <w:basedOn w:val="Normal"/>
    <w:next w:val="Normal"/>
    <w:autoRedefine/>
    <w:uiPriority w:val="39"/>
    <w:unhideWhenUsed/>
    <w:rsid w:val="00F772A3"/>
    <w:pPr>
      <w:spacing w:after="100"/>
      <w:ind w:left="1680"/>
    </w:pPr>
  </w:style>
  <w:style w:type="paragraph" w:customStyle="1" w:styleId="a8">
    <w:name w:val="متن"/>
    <w:link w:val="Char0"/>
    <w:rsid w:val="00143A5B"/>
    <w:pPr>
      <w:widowControl w:val="0"/>
      <w:bidi/>
      <w:spacing w:line="288" w:lineRule="auto"/>
      <w:ind w:firstLine="567"/>
      <w:jc w:val="lowKashida"/>
    </w:pPr>
    <w:rPr>
      <w:rFonts w:ascii="Times New Roman" w:hAnsi="Times New Roman" w:cs="B Nazanin"/>
      <w:sz w:val="24"/>
      <w:szCs w:val="28"/>
    </w:rPr>
  </w:style>
  <w:style w:type="character" w:customStyle="1" w:styleId="Char0">
    <w:name w:val="متن Char"/>
    <w:link w:val="a8"/>
    <w:rsid w:val="00143A5B"/>
    <w:rPr>
      <w:rFonts w:ascii="Times New Roman" w:eastAsia="Times New Roman" w:hAnsi="Times New Roman" w:cs="B Nazanin"/>
      <w:sz w:val="24"/>
      <w:szCs w:val="28"/>
      <w:lang w:val="en-US" w:eastAsia="en-US" w:bidi="ar-SA"/>
    </w:rPr>
  </w:style>
  <w:style w:type="paragraph" w:customStyle="1" w:styleId="a9">
    <w:name w:val="فرمول"/>
    <w:next w:val="a8"/>
    <w:rsid w:val="00F772A3"/>
    <w:pPr>
      <w:widowControl w:val="0"/>
      <w:tabs>
        <w:tab w:val="right" w:pos="7938"/>
      </w:tabs>
      <w:kinsoku w:val="0"/>
      <w:overflowPunct w:val="0"/>
      <w:autoSpaceDE w:val="0"/>
      <w:autoSpaceDN w:val="0"/>
      <w:bidi/>
      <w:adjustRightInd w:val="0"/>
      <w:snapToGrid w:val="0"/>
      <w:spacing w:before="360" w:after="360"/>
      <w:textAlignment w:val="center"/>
      <w:outlineLvl w:val="6"/>
    </w:pPr>
    <w:rPr>
      <w:rFonts w:ascii="Times New Roman" w:hAnsi="Times New Roman" w:cs="Nazanin"/>
      <w:bCs/>
      <w:sz w:val="24"/>
      <w:szCs w:val="22"/>
      <w:lang w:bidi="fa-IR"/>
    </w:rPr>
  </w:style>
  <w:style w:type="paragraph" w:customStyle="1" w:styleId="-">
    <w:name w:val="شکل - جدول"/>
    <w:basedOn w:val="a8"/>
    <w:link w:val="-Char"/>
    <w:rsid w:val="00F772A3"/>
    <w:pPr>
      <w:keepNext/>
      <w:keepLines/>
      <w:spacing w:line="240" w:lineRule="auto"/>
      <w:jc w:val="center"/>
    </w:pPr>
    <w:rPr>
      <w:sz w:val="18"/>
      <w:szCs w:val="20"/>
    </w:rPr>
  </w:style>
  <w:style w:type="character" w:customStyle="1" w:styleId="-Char">
    <w:name w:val="شکل - جدول Char"/>
    <w:link w:val="-"/>
    <w:rsid w:val="00F772A3"/>
    <w:rPr>
      <w:rFonts w:ascii="Times New Roman" w:eastAsia="Times New Roman" w:hAnsi="Times New Roman" w:cs="B Nazanin"/>
      <w:sz w:val="18"/>
      <w:szCs w:val="20"/>
      <w:lang w:val="en-US" w:eastAsia="en-US" w:bidi="ar-SA"/>
    </w:rPr>
  </w:style>
  <w:style w:type="paragraph" w:customStyle="1" w:styleId="a2">
    <w:name w:val="زيرنويس شکل"/>
    <w:next w:val="Normal"/>
    <w:link w:val="Char1"/>
    <w:rsid w:val="008A1208"/>
    <w:pPr>
      <w:widowControl w:val="0"/>
      <w:numPr>
        <w:ilvl w:val="7"/>
        <w:numId w:val="11"/>
      </w:numPr>
      <w:tabs>
        <w:tab w:val="right" w:pos="22"/>
      </w:tabs>
      <w:bidi/>
      <w:adjustRightInd w:val="0"/>
      <w:snapToGrid w:val="0"/>
      <w:spacing w:before="120" w:after="120" w:line="204" w:lineRule="auto"/>
      <w:jc w:val="center"/>
      <w:outlineLvl w:val="5"/>
    </w:pPr>
    <w:rPr>
      <w:rFonts w:ascii="Times New Roman" w:hAnsi="Times New Roman" w:cs="B Nazanin"/>
      <w:sz w:val="18"/>
      <w:szCs w:val="24"/>
      <w:lang w:bidi="fa-IR"/>
    </w:rPr>
  </w:style>
  <w:style w:type="paragraph" w:customStyle="1" w:styleId="a4">
    <w:name w:val="تيتر سوم"/>
    <w:basedOn w:val="Normal"/>
    <w:rsid w:val="007C5232"/>
    <w:pPr>
      <w:numPr>
        <w:numId w:val="9"/>
      </w:numPr>
      <w:spacing w:before="360" w:after="0" w:line="288" w:lineRule="auto"/>
    </w:pPr>
    <w:rPr>
      <w:rFonts w:ascii="Times New Roman Bold" w:hAnsi="Times New Roman Bold"/>
      <w:b/>
      <w:bCs/>
    </w:rPr>
  </w:style>
  <w:style w:type="paragraph" w:customStyle="1" w:styleId="a0">
    <w:name w:val="تيتر دوم"/>
    <w:next w:val="Normal"/>
    <w:rsid w:val="00C45732"/>
    <w:pPr>
      <w:keepNext/>
      <w:widowControl w:val="0"/>
      <w:numPr>
        <w:ilvl w:val="2"/>
        <w:numId w:val="11"/>
      </w:numPr>
      <w:bidi/>
      <w:spacing w:before="720" w:after="480"/>
      <w:outlineLvl w:val="2"/>
    </w:pPr>
    <w:rPr>
      <w:rFonts w:ascii="B Nazanin" w:hAnsi="Times New Roman Bold" w:cs="B Nazanin"/>
      <w:b/>
      <w:bCs/>
      <w:sz w:val="30"/>
      <w:szCs w:val="32"/>
    </w:rPr>
  </w:style>
  <w:style w:type="paragraph" w:customStyle="1" w:styleId="a">
    <w:name w:val="تيتر اول"/>
    <w:next w:val="Normal"/>
    <w:link w:val="Char2"/>
    <w:rsid w:val="00C45732"/>
    <w:pPr>
      <w:keepNext/>
      <w:widowControl w:val="0"/>
      <w:numPr>
        <w:ilvl w:val="1"/>
        <w:numId w:val="11"/>
      </w:numPr>
      <w:bidi/>
      <w:spacing w:before="600" w:after="480"/>
      <w:outlineLvl w:val="1"/>
    </w:pPr>
    <w:rPr>
      <w:rFonts w:ascii="Times New Roman Bold" w:hAnsi="Times New Roman Bold" w:cs="B Nazanin"/>
      <w:b/>
      <w:bCs/>
      <w:sz w:val="32"/>
      <w:szCs w:val="36"/>
      <w:lang w:bidi="fa-IR"/>
    </w:rPr>
  </w:style>
  <w:style w:type="paragraph" w:customStyle="1" w:styleId="aa">
    <w:name w:val="بالانويس جدول"/>
    <w:next w:val="Normal"/>
    <w:rsid w:val="00550854"/>
    <w:pPr>
      <w:keepNext/>
      <w:bidi/>
      <w:spacing w:before="600" w:after="100" w:line="204" w:lineRule="auto"/>
      <w:jc w:val="center"/>
      <w:outlineLvl w:val="7"/>
    </w:pPr>
    <w:rPr>
      <w:rFonts w:ascii="Times New Roman" w:hAnsi="Times New Roman" w:cs="B Nazanin"/>
      <w:sz w:val="18"/>
      <w:szCs w:val="24"/>
      <w:lang w:bidi="fa-IR"/>
    </w:rPr>
  </w:style>
  <w:style w:type="paragraph" w:customStyle="1" w:styleId="ab">
    <w:name w:val="عنوان فهرست"/>
    <w:basedOn w:val="a8"/>
    <w:next w:val="a8"/>
    <w:rsid w:val="00F772A3"/>
    <w:pPr>
      <w:spacing w:after="240"/>
      <w:jc w:val="center"/>
    </w:pPr>
    <w:rPr>
      <w:b/>
      <w:bCs/>
      <w:sz w:val="28"/>
      <w:szCs w:val="32"/>
      <w:lang w:bidi="fa-IR"/>
    </w:rPr>
  </w:style>
  <w:style w:type="character" w:styleId="Hyperlink">
    <w:name w:val="Hyperlink"/>
    <w:uiPriority w:val="99"/>
    <w:rsid w:val="00F772A3"/>
    <w:rPr>
      <w:rFonts w:ascii="Times New Roman" w:hAnsi="Times New Roman" w:cs="Zar"/>
      <w:b/>
      <w:bCs/>
      <w:color w:val="0000FF"/>
      <w:sz w:val="24"/>
      <w:szCs w:val="28"/>
      <w:u w:val="single"/>
    </w:rPr>
  </w:style>
  <w:style w:type="character" w:styleId="PageNumber">
    <w:name w:val="page number"/>
    <w:rsid w:val="00F772A3"/>
    <w:rPr>
      <w:rFonts w:ascii="Times New Roman" w:hAnsi="Times New Roman" w:cs="Zar"/>
      <w:sz w:val="22"/>
      <w:szCs w:val="26"/>
    </w:rPr>
  </w:style>
  <w:style w:type="character" w:styleId="FootnoteReference">
    <w:name w:val="footnote reference"/>
    <w:uiPriority w:val="99"/>
    <w:semiHidden/>
    <w:rsid w:val="004F386E"/>
    <w:rPr>
      <w:b/>
      <w:bCs/>
      <w:sz w:val="22"/>
      <w:szCs w:val="26"/>
      <w:vertAlign w:val="superscript"/>
      <w:lang w:val="af-ZA" w:eastAsia="af-ZA"/>
    </w:rPr>
  </w:style>
  <w:style w:type="paragraph" w:customStyle="1" w:styleId="ac">
    <w:name w:val="متن پيوسته"/>
    <w:basedOn w:val="Normal"/>
    <w:rsid w:val="00F772A3"/>
    <w:pPr>
      <w:spacing w:after="0" w:line="288" w:lineRule="auto"/>
    </w:pPr>
    <w:rPr>
      <w:rFonts w:cs="Nazanin"/>
    </w:rPr>
  </w:style>
  <w:style w:type="paragraph" w:customStyle="1" w:styleId="Title2">
    <w:name w:val="Title2"/>
    <w:basedOn w:val="a8"/>
    <w:rsid w:val="00F772A3"/>
    <w:pPr>
      <w:spacing w:after="360"/>
      <w:jc w:val="both"/>
    </w:pPr>
    <w:rPr>
      <w:b/>
      <w:bCs/>
      <w:sz w:val="28"/>
      <w:szCs w:val="32"/>
      <w:lang w:bidi="fa-IR"/>
    </w:rPr>
  </w:style>
  <w:style w:type="paragraph" w:styleId="TableofFigures">
    <w:name w:val="table of figures"/>
    <w:basedOn w:val="Normal"/>
    <w:next w:val="Normal"/>
    <w:link w:val="TableofFiguresChar"/>
    <w:uiPriority w:val="99"/>
    <w:rsid w:val="00A81858"/>
    <w:pPr>
      <w:spacing w:after="0" w:line="240" w:lineRule="auto"/>
    </w:pPr>
    <w:rPr>
      <w:szCs w:val="24"/>
      <w:lang w:bidi="ar-SA"/>
    </w:rPr>
  </w:style>
  <w:style w:type="paragraph" w:customStyle="1" w:styleId="ad">
    <w:name w:val="تاريخ روي جلد انگليسي"/>
    <w:basedOn w:val="Normal"/>
    <w:rsid w:val="00F772A3"/>
    <w:pPr>
      <w:widowControl w:val="0"/>
      <w:bidi w:val="0"/>
      <w:spacing w:after="0" w:line="240" w:lineRule="auto"/>
      <w:jc w:val="center"/>
    </w:pPr>
    <w:rPr>
      <w:rFonts w:cs="Nazanin"/>
      <w:b/>
      <w:bCs/>
      <w:szCs w:val="24"/>
    </w:rPr>
  </w:style>
  <w:style w:type="paragraph" w:customStyle="1" w:styleId="ae">
    <w:name w:val="متن روي جلد انگليسي"/>
    <w:basedOn w:val="Normal"/>
    <w:rsid w:val="00F772A3"/>
    <w:pPr>
      <w:bidi w:val="0"/>
      <w:spacing w:after="0" w:line="288" w:lineRule="auto"/>
      <w:jc w:val="center"/>
    </w:pPr>
    <w:rPr>
      <w:rFonts w:cs="Nazanin"/>
      <w:b/>
      <w:bCs/>
      <w:sz w:val="28"/>
    </w:rPr>
  </w:style>
  <w:style w:type="paragraph" w:customStyle="1" w:styleId="af">
    <w:name w:val="عنوان پايان‌نامه انگليسي"/>
    <w:basedOn w:val="Normal"/>
    <w:rsid w:val="00F772A3"/>
    <w:pPr>
      <w:bidi w:val="0"/>
      <w:spacing w:before="240" w:after="240" w:line="240" w:lineRule="auto"/>
      <w:jc w:val="center"/>
    </w:pPr>
    <w:rPr>
      <w:rFonts w:cs="Nazanin"/>
      <w:b/>
      <w:bCs/>
      <w:sz w:val="40"/>
      <w:szCs w:val="44"/>
      <w:lang w:bidi="ar-SA"/>
    </w:rPr>
  </w:style>
  <w:style w:type="paragraph" w:customStyle="1" w:styleId="-0">
    <w:name w:val="شکل - جدول (راست چين)"/>
    <w:basedOn w:val="-"/>
    <w:rsid w:val="00F772A3"/>
    <w:pPr>
      <w:jc w:val="left"/>
    </w:pPr>
  </w:style>
  <w:style w:type="paragraph" w:customStyle="1" w:styleId="-1">
    <w:name w:val="شکل - جدول (ضخيم)"/>
    <w:basedOn w:val="-"/>
    <w:rsid w:val="00F772A3"/>
    <w:rPr>
      <w:b/>
      <w:bCs/>
      <w:lang w:val="en-GB" w:eastAsia="en-GB"/>
    </w:rPr>
  </w:style>
  <w:style w:type="paragraph" w:customStyle="1" w:styleId="af0">
    <w:name w:val="متن (انگليسي)"/>
    <w:basedOn w:val="a8"/>
    <w:rsid w:val="00F772A3"/>
    <w:pPr>
      <w:bidi w:val="0"/>
      <w:spacing w:line="240" w:lineRule="auto"/>
    </w:pPr>
  </w:style>
  <w:style w:type="paragraph" w:customStyle="1" w:styleId="a3">
    <w:name w:val="شماره گذاري مراجع"/>
    <w:basedOn w:val="af0"/>
    <w:rsid w:val="00F772A3"/>
    <w:pPr>
      <w:widowControl/>
      <w:numPr>
        <w:numId w:val="3"/>
      </w:numPr>
      <w:tabs>
        <w:tab w:val="clear" w:pos="720"/>
        <w:tab w:val="left" w:pos="357"/>
      </w:tabs>
      <w:spacing w:after="120"/>
      <w:ind w:left="357" w:hanging="357"/>
    </w:pPr>
    <w:rPr>
      <w:sz w:val="20"/>
      <w:szCs w:val="24"/>
      <w:lang w:bidi="fa-IR"/>
    </w:rPr>
  </w:style>
  <w:style w:type="paragraph" w:styleId="Caption">
    <w:name w:val="caption"/>
    <w:basedOn w:val="Normal"/>
    <w:next w:val="Normal"/>
    <w:qFormat/>
    <w:rsid w:val="00FE4FA5"/>
    <w:pPr>
      <w:spacing w:after="0"/>
      <w:ind w:left="-14" w:firstLine="432"/>
      <w:jc w:val="center"/>
    </w:pPr>
    <w:rPr>
      <w:rFonts w:asciiTheme="majorBidi" w:hAnsiTheme="majorBidi"/>
      <w:szCs w:val="24"/>
    </w:rPr>
  </w:style>
  <w:style w:type="paragraph" w:customStyle="1" w:styleId="Paragraph">
    <w:name w:val="Paragraph"/>
    <w:basedOn w:val="Normal"/>
    <w:qFormat/>
    <w:rsid w:val="00BC7724"/>
    <w:pPr>
      <w:spacing w:line="312" w:lineRule="auto"/>
      <w:ind w:firstLine="432"/>
      <w:contextualSpacing/>
    </w:pPr>
  </w:style>
  <w:style w:type="table" w:styleId="LightShading-Accent4">
    <w:name w:val="Light Shading Accent 4"/>
    <w:basedOn w:val="TableNormal"/>
    <w:uiPriority w:val="60"/>
    <w:rsid w:val="00FF0F0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A33851"/>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DocumentMap">
    <w:name w:val="Document Map"/>
    <w:basedOn w:val="Normal"/>
    <w:link w:val="DocumentMapChar"/>
    <w:uiPriority w:val="99"/>
    <w:semiHidden/>
    <w:unhideWhenUsed/>
    <w:rsid w:val="00553D10"/>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553D10"/>
    <w:rPr>
      <w:rFonts w:ascii="Tahoma" w:hAnsi="Tahoma" w:cs="Tahoma"/>
      <w:sz w:val="16"/>
      <w:szCs w:val="16"/>
    </w:rPr>
  </w:style>
  <w:style w:type="character" w:styleId="FollowedHyperlink">
    <w:name w:val="FollowedHyperlink"/>
    <w:uiPriority w:val="99"/>
    <w:semiHidden/>
    <w:unhideWhenUsed/>
    <w:rsid w:val="00321C06"/>
    <w:rPr>
      <w:color w:val="800080"/>
      <w:u w:val="single"/>
    </w:rPr>
  </w:style>
  <w:style w:type="paragraph" w:styleId="Bibliography">
    <w:name w:val="Bibliography"/>
    <w:basedOn w:val="Normal"/>
    <w:next w:val="Normal"/>
    <w:uiPriority w:val="37"/>
    <w:unhideWhenUsed/>
    <w:rsid w:val="00934F8B"/>
    <w:pPr>
      <w:tabs>
        <w:tab w:val="left" w:pos="384"/>
      </w:tabs>
      <w:spacing w:after="0" w:line="240" w:lineRule="auto"/>
      <w:ind w:left="384" w:hanging="384"/>
    </w:pPr>
  </w:style>
  <w:style w:type="paragraph" w:customStyle="1" w:styleId="af1">
    <w:name w:val="زیرنویس انگلیسی"/>
    <w:basedOn w:val="FootnoteText"/>
    <w:link w:val="Char3"/>
    <w:rsid w:val="00A34687"/>
    <w:pPr>
      <w:spacing w:before="0" w:after="0" w:line="240" w:lineRule="auto"/>
      <w:ind w:left="0"/>
      <w:jc w:val="left"/>
    </w:pPr>
    <w:rPr>
      <w:rFonts w:ascii="Times New Roman" w:hAnsi="Times New Roman"/>
      <w:color w:val="000000"/>
      <w:sz w:val="18"/>
      <w:szCs w:val="20"/>
    </w:rPr>
  </w:style>
  <w:style w:type="character" w:customStyle="1" w:styleId="Char3">
    <w:name w:val="زیرنویس انگلیسی Char"/>
    <w:link w:val="af1"/>
    <w:rsid w:val="00A34687"/>
    <w:rPr>
      <w:rFonts w:ascii="Times New Roman" w:eastAsia="Times New Roman" w:hAnsi="Times New Roman" w:cs="Times New Roman"/>
      <w:color w:val="000000"/>
      <w:sz w:val="18"/>
      <w:szCs w:val="20"/>
      <w:lang w:val="af-ZA" w:bidi="fa-IR"/>
    </w:rPr>
  </w:style>
  <w:style w:type="paragraph" w:customStyle="1" w:styleId="Footnote">
    <w:name w:val="Footnote"/>
    <w:basedOn w:val="FootnoteText"/>
    <w:link w:val="FootnoteChar"/>
    <w:qFormat/>
    <w:rsid w:val="00547692"/>
    <w:pPr>
      <w:spacing w:before="0" w:after="0" w:line="240" w:lineRule="auto"/>
      <w:ind w:left="0"/>
      <w:jc w:val="left"/>
    </w:pPr>
    <w:rPr>
      <w:rFonts w:ascii="Times New Roman" w:hAnsi="Times New Roman" w:cs="B Nazanin"/>
      <w:color w:val="000000"/>
      <w:sz w:val="18"/>
      <w:szCs w:val="20"/>
    </w:rPr>
  </w:style>
  <w:style w:type="character" w:customStyle="1" w:styleId="FootnoteChar">
    <w:name w:val="Footnote Char"/>
    <w:link w:val="Footnote"/>
    <w:rsid w:val="00547692"/>
    <w:rPr>
      <w:rFonts w:ascii="Times New Roman" w:eastAsia="Times New Roman" w:hAnsi="Times New Roman" w:cs="B Nazanin"/>
      <w:color w:val="000000"/>
      <w:sz w:val="18"/>
      <w:szCs w:val="20"/>
      <w:lang w:val="af-ZA" w:bidi="fa-IR"/>
    </w:rPr>
  </w:style>
  <w:style w:type="paragraph" w:customStyle="1" w:styleId="RefFarsiMP">
    <w:name w:val="RefFarsiMP"/>
    <w:basedOn w:val="Bibliography"/>
    <w:next w:val="Bibliography"/>
    <w:rsid w:val="00B8284D"/>
    <w:pPr>
      <w:numPr>
        <w:numId w:val="18"/>
      </w:numPr>
      <w:tabs>
        <w:tab w:val="clear" w:pos="384"/>
      </w:tabs>
      <w:spacing w:after="200" w:line="276" w:lineRule="auto"/>
    </w:pPr>
    <w:rPr>
      <w:sz w:val="22"/>
      <w:szCs w:val="26"/>
      <w:lang w:bidi="en-US"/>
    </w:rPr>
  </w:style>
  <w:style w:type="character" w:customStyle="1" w:styleId="a10">
    <w:name w:val="a1"/>
    <w:rsid w:val="005F649F"/>
    <w:rPr>
      <w:color w:val="008000"/>
    </w:rPr>
  </w:style>
  <w:style w:type="paragraph" w:customStyle="1" w:styleId="Style1">
    <w:name w:val="Style1"/>
    <w:basedOn w:val="a5"/>
    <w:link w:val="Style1Char"/>
    <w:rsid w:val="008A5914"/>
  </w:style>
  <w:style w:type="character" w:customStyle="1" w:styleId="Style1Char">
    <w:name w:val="Style1 Char"/>
    <w:basedOn w:val="Char"/>
    <w:link w:val="Style1"/>
    <w:rsid w:val="008A5914"/>
    <w:rPr>
      <w:rFonts w:ascii="Times New Roman" w:eastAsia="Times New Roman" w:hAnsi="Times New Roman" w:cs="B Titr"/>
      <w:b/>
      <w:bCs/>
      <w:sz w:val="56"/>
      <w:szCs w:val="56"/>
      <w:lang w:val="en-US" w:eastAsia="en-US" w:bidi="fa-IR"/>
    </w:rPr>
  </w:style>
  <w:style w:type="character" w:styleId="PlaceholderText">
    <w:name w:val="Placeholder Text"/>
    <w:basedOn w:val="DefaultParagraphFont"/>
    <w:uiPriority w:val="99"/>
    <w:semiHidden/>
    <w:rsid w:val="00071F88"/>
    <w:rPr>
      <w:color w:val="808080"/>
    </w:rPr>
  </w:style>
  <w:style w:type="paragraph" w:customStyle="1" w:styleId="Text">
    <w:name w:val="Text"/>
    <w:basedOn w:val="Normal"/>
    <w:link w:val="TextChar"/>
    <w:rsid w:val="00921C0D"/>
    <w:pPr>
      <w:widowControl w:val="0"/>
      <w:autoSpaceDE w:val="0"/>
      <w:autoSpaceDN w:val="0"/>
      <w:bidi w:val="0"/>
      <w:spacing w:before="60" w:after="60" w:line="252" w:lineRule="auto"/>
      <w:ind w:firstLine="202"/>
      <w:jc w:val="both"/>
    </w:pPr>
    <w:rPr>
      <w:rFonts w:cs="Times New Roman"/>
      <w:sz w:val="20"/>
      <w:szCs w:val="20"/>
      <w:lang w:bidi="ar-SA"/>
    </w:rPr>
  </w:style>
  <w:style w:type="character" w:customStyle="1" w:styleId="TextChar">
    <w:name w:val="Text Char"/>
    <w:basedOn w:val="DefaultParagraphFont"/>
    <w:link w:val="Text"/>
    <w:rsid w:val="00921C0D"/>
    <w:rPr>
      <w:rFonts w:ascii="Times New Roman" w:hAnsi="Times New Roman" w:cs="Times New Roman"/>
    </w:rPr>
  </w:style>
  <w:style w:type="paragraph" w:customStyle="1" w:styleId="TableTitle">
    <w:name w:val="Table Title"/>
    <w:basedOn w:val="Text"/>
    <w:link w:val="TableTitleChar"/>
    <w:rsid w:val="00322BF6"/>
    <w:pPr>
      <w:spacing w:before="120" w:after="0" w:line="240" w:lineRule="auto"/>
      <w:ind w:firstLine="0"/>
      <w:jc w:val="center"/>
    </w:pPr>
    <w:rPr>
      <w:rFonts w:ascii="B Nazanin" w:eastAsiaTheme="minorEastAsia" w:hAnsi="B Nazanin" w:cs="B Nazanin"/>
      <w:sz w:val="24"/>
      <w:szCs w:val="18"/>
      <w:lang w:bidi="fa-IR"/>
    </w:rPr>
  </w:style>
  <w:style w:type="character" w:customStyle="1" w:styleId="TableTitleChar">
    <w:name w:val="Table Title Char"/>
    <w:basedOn w:val="TextChar"/>
    <w:link w:val="TableTitle"/>
    <w:rsid w:val="00322BF6"/>
    <w:rPr>
      <w:rFonts w:ascii="B Nazanin" w:eastAsiaTheme="minorEastAsia" w:hAnsi="B Nazanin" w:cs="B Nazanin"/>
      <w:sz w:val="24"/>
      <w:szCs w:val="18"/>
      <w:lang w:bidi="fa-IR"/>
    </w:rPr>
  </w:style>
  <w:style w:type="paragraph" w:customStyle="1" w:styleId="TableContent">
    <w:name w:val="TableContent"/>
    <w:basedOn w:val="Text"/>
    <w:qFormat/>
    <w:rsid w:val="00921C0D"/>
    <w:pPr>
      <w:spacing w:after="0" w:line="240" w:lineRule="auto"/>
      <w:ind w:firstLine="0"/>
      <w:jc w:val="left"/>
    </w:pPr>
    <w:rPr>
      <w:rFonts w:asciiTheme="majorBidi" w:eastAsiaTheme="minorEastAsia" w:hAnsiTheme="majorBidi" w:cstheme="majorBidi"/>
      <w:sz w:val="18"/>
      <w:szCs w:val="18"/>
      <w:lang w:bidi="fa-IR"/>
    </w:rPr>
  </w:style>
  <w:style w:type="paragraph" w:styleId="NormalWeb">
    <w:name w:val="Normal (Web)"/>
    <w:basedOn w:val="Normal"/>
    <w:uiPriority w:val="99"/>
    <w:unhideWhenUsed/>
    <w:rsid w:val="00911964"/>
    <w:pPr>
      <w:bidi w:val="0"/>
      <w:spacing w:before="100" w:beforeAutospacing="1" w:after="100" w:afterAutospacing="1" w:line="240" w:lineRule="auto"/>
      <w:jc w:val="left"/>
    </w:pPr>
    <w:rPr>
      <w:rFonts w:eastAsiaTheme="minorEastAsia" w:cs="Times New Roman"/>
      <w:szCs w:val="24"/>
      <w:lang w:bidi="ar-SA"/>
    </w:rPr>
  </w:style>
  <w:style w:type="table" w:customStyle="1" w:styleId="TableGrid1">
    <w:name w:val="Table Grid1"/>
    <w:basedOn w:val="TableNormal"/>
    <w:next w:val="TableGrid"/>
    <w:uiPriority w:val="59"/>
    <w:rsid w:val="004A6A7E"/>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CC04A1"/>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4781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4F38DC"/>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225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081B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023FF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65384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8E14E0"/>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Caption">
    <w:name w:val="Figure Caption"/>
    <w:qFormat/>
    <w:rsid w:val="0038455F"/>
    <w:pPr>
      <w:jc w:val="center"/>
    </w:pPr>
    <w:rPr>
      <w:rFonts w:asciiTheme="majorBidi" w:hAnsiTheme="majorBidi" w:cs="Calibri"/>
      <w:color w:val="000000" w:themeColor="text1"/>
      <w:sz w:val="18"/>
      <w:szCs w:val="16"/>
    </w:rPr>
  </w:style>
  <w:style w:type="paragraph" w:styleId="TOC6">
    <w:name w:val="toc 6"/>
    <w:basedOn w:val="Normal"/>
    <w:next w:val="Normal"/>
    <w:autoRedefine/>
    <w:uiPriority w:val="39"/>
    <w:unhideWhenUsed/>
    <w:rsid w:val="00CE230D"/>
    <w:pPr>
      <w:bidi w:val="0"/>
      <w:spacing w:after="100" w:line="259" w:lineRule="auto"/>
      <w:ind w:left="1100"/>
      <w:jc w:val="left"/>
    </w:pPr>
    <w:rPr>
      <w:rFonts w:asciiTheme="minorHAnsi" w:eastAsiaTheme="minorEastAsia" w:hAnsiTheme="minorHAnsi" w:cstheme="minorBidi"/>
      <w:sz w:val="22"/>
      <w:szCs w:val="22"/>
      <w:lang w:bidi="ar-SA"/>
    </w:rPr>
  </w:style>
  <w:style w:type="paragraph" w:styleId="TOC7">
    <w:name w:val="toc 7"/>
    <w:basedOn w:val="Normal"/>
    <w:next w:val="Normal"/>
    <w:autoRedefine/>
    <w:uiPriority w:val="39"/>
    <w:unhideWhenUsed/>
    <w:rsid w:val="00CE230D"/>
    <w:pPr>
      <w:bidi w:val="0"/>
      <w:spacing w:after="100" w:line="259" w:lineRule="auto"/>
      <w:ind w:left="1320"/>
      <w:jc w:val="left"/>
    </w:pPr>
    <w:rPr>
      <w:rFonts w:asciiTheme="minorHAnsi" w:eastAsiaTheme="minorEastAsia" w:hAnsiTheme="minorHAnsi" w:cstheme="minorBidi"/>
      <w:sz w:val="22"/>
      <w:szCs w:val="22"/>
      <w:lang w:bidi="ar-SA"/>
    </w:rPr>
  </w:style>
  <w:style w:type="paragraph" w:styleId="TOC9">
    <w:name w:val="toc 9"/>
    <w:basedOn w:val="Normal"/>
    <w:next w:val="Normal"/>
    <w:autoRedefine/>
    <w:uiPriority w:val="39"/>
    <w:unhideWhenUsed/>
    <w:rsid w:val="00CE230D"/>
    <w:pPr>
      <w:bidi w:val="0"/>
      <w:spacing w:after="100" w:line="259" w:lineRule="auto"/>
      <w:ind w:left="1760"/>
      <w:jc w:val="left"/>
    </w:pPr>
    <w:rPr>
      <w:rFonts w:asciiTheme="minorHAnsi" w:eastAsiaTheme="minorEastAsia" w:hAnsiTheme="minorHAnsi" w:cstheme="minorBidi"/>
      <w:sz w:val="22"/>
      <w:szCs w:val="22"/>
      <w:lang w:bidi="ar-SA"/>
    </w:rPr>
  </w:style>
  <w:style w:type="table" w:customStyle="1" w:styleId="TableGrid12">
    <w:name w:val="Table Grid12"/>
    <w:basedOn w:val="TableNormal"/>
    <w:next w:val="TableGrid"/>
    <w:uiPriority w:val="59"/>
    <w:rsid w:val="00DD2487"/>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621A5D"/>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151B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38615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slist">
    <w:name w:val="Figures list"/>
    <w:basedOn w:val="TableofFigures"/>
    <w:link w:val="FigureslistChar"/>
    <w:qFormat/>
    <w:rsid w:val="006841DE"/>
    <w:pPr>
      <w:tabs>
        <w:tab w:val="right" w:leader="dot" w:pos="8210"/>
      </w:tabs>
    </w:pPr>
    <w:rPr>
      <w:noProof/>
    </w:rPr>
  </w:style>
  <w:style w:type="character" w:customStyle="1" w:styleId="TableofFiguresChar">
    <w:name w:val="Table of Figures Char"/>
    <w:basedOn w:val="DefaultParagraphFont"/>
    <w:link w:val="TableofFigures"/>
    <w:uiPriority w:val="99"/>
    <w:rsid w:val="00A81858"/>
    <w:rPr>
      <w:rFonts w:ascii="Times New Roman" w:hAnsi="Times New Roman" w:cs="B Nazanin"/>
      <w:sz w:val="24"/>
      <w:szCs w:val="24"/>
    </w:rPr>
  </w:style>
  <w:style w:type="character" w:customStyle="1" w:styleId="FigureslistChar">
    <w:name w:val="Figures list Char"/>
    <w:basedOn w:val="TableofFiguresChar"/>
    <w:link w:val="Figureslist"/>
    <w:rsid w:val="006841DE"/>
    <w:rPr>
      <w:rFonts w:ascii="Times New Roman" w:hAnsi="Times New Roman" w:cs="B Nazanin"/>
      <w:noProof/>
      <w:sz w:val="24"/>
      <w:szCs w:val="24"/>
    </w:rPr>
  </w:style>
  <w:style w:type="paragraph" w:customStyle="1" w:styleId="af2">
    <w:name w:val="نرمال"/>
    <w:basedOn w:val="a8"/>
    <w:link w:val="Char4"/>
    <w:qFormat/>
    <w:rsid w:val="002D5E5F"/>
    <w:rPr>
      <w:lang w:bidi="fa-IR"/>
    </w:rPr>
  </w:style>
  <w:style w:type="table" w:customStyle="1" w:styleId="TableGrid16">
    <w:name w:val="Table Grid16"/>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4">
    <w:name w:val="نرمال Char"/>
    <w:basedOn w:val="Char0"/>
    <w:link w:val="af2"/>
    <w:rsid w:val="002D5E5F"/>
    <w:rPr>
      <w:rFonts w:ascii="Times New Roman" w:eastAsia="Times New Roman" w:hAnsi="Times New Roman" w:cs="B Nazanin"/>
      <w:sz w:val="24"/>
      <w:szCs w:val="28"/>
      <w:lang w:val="en-US" w:eastAsia="en-US" w:bidi="fa-IR"/>
    </w:rPr>
  </w:style>
  <w:style w:type="table" w:customStyle="1" w:styleId="TableGrid17">
    <w:name w:val="Table Grid17"/>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4C747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210CDF"/>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4B0B"/>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77649"/>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تیتر شکل"/>
    <w:basedOn w:val="a2"/>
    <w:link w:val="Char5"/>
    <w:qFormat/>
    <w:rsid w:val="00F82443"/>
    <w:pPr>
      <w:numPr>
        <w:ilvl w:val="5"/>
      </w:numPr>
      <w:spacing w:before="0"/>
      <w:ind w:left="0"/>
    </w:pPr>
  </w:style>
  <w:style w:type="character" w:customStyle="1" w:styleId="Char1">
    <w:name w:val="زيرنويس شکل Char"/>
    <w:basedOn w:val="DefaultParagraphFont"/>
    <w:link w:val="a2"/>
    <w:rsid w:val="00D1344E"/>
    <w:rPr>
      <w:rFonts w:ascii="Times New Roman" w:hAnsi="Times New Roman" w:cs="B Nazanin"/>
      <w:sz w:val="18"/>
      <w:szCs w:val="24"/>
      <w:lang w:bidi="fa-IR"/>
    </w:rPr>
  </w:style>
  <w:style w:type="character" w:customStyle="1" w:styleId="Char5">
    <w:name w:val="تیتر شکل Char"/>
    <w:basedOn w:val="Char1"/>
    <w:link w:val="a1"/>
    <w:rsid w:val="00F82443"/>
    <w:rPr>
      <w:rFonts w:ascii="Times New Roman" w:hAnsi="Times New Roman" w:cs="B Nazanin"/>
      <w:sz w:val="18"/>
      <w:szCs w:val="24"/>
      <w:lang w:bidi="fa-IR"/>
    </w:rPr>
  </w:style>
  <w:style w:type="paragraph" w:customStyle="1" w:styleId="2">
    <w:name w:val="تیتر 2"/>
    <w:basedOn w:val="a"/>
    <w:link w:val="2Char"/>
    <w:qFormat/>
    <w:rsid w:val="00E17CE1"/>
    <w:pPr>
      <w:spacing w:before="360" w:after="360"/>
    </w:pPr>
    <w:rPr>
      <w:b w:val="0"/>
    </w:rPr>
  </w:style>
  <w:style w:type="character" w:customStyle="1" w:styleId="Char2">
    <w:name w:val="تيتر اول Char"/>
    <w:basedOn w:val="DefaultParagraphFont"/>
    <w:link w:val="a"/>
    <w:rsid w:val="00E17CE1"/>
    <w:rPr>
      <w:rFonts w:ascii="Times New Roman Bold" w:hAnsi="Times New Roman Bold" w:cs="B Nazanin"/>
      <w:b/>
      <w:bCs/>
      <w:sz w:val="32"/>
      <w:szCs w:val="36"/>
      <w:lang w:bidi="fa-IR"/>
    </w:rPr>
  </w:style>
  <w:style w:type="character" w:customStyle="1" w:styleId="2Char">
    <w:name w:val="تیتر 2 Char"/>
    <w:basedOn w:val="Char2"/>
    <w:link w:val="2"/>
    <w:rsid w:val="00E17CE1"/>
    <w:rPr>
      <w:rFonts w:ascii="Times New Roman Bold" w:hAnsi="Times New Roman Bold" w:cs="B Nazanin"/>
      <w:b w:val="0"/>
      <w:bCs/>
      <w:sz w:val="32"/>
      <w:szCs w:val="36"/>
      <w:lang w:bidi="fa-IR"/>
    </w:rPr>
  </w:style>
  <w:style w:type="character" w:styleId="CommentReference">
    <w:name w:val="annotation reference"/>
    <w:basedOn w:val="DefaultParagraphFont"/>
    <w:uiPriority w:val="99"/>
    <w:semiHidden/>
    <w:unhideWhenUsed/>
    <w:rsid w:val="002874BD"/>
    <w:rPr>
      <w:sz w:val="16"/>
      <w:szCs w:val="16"/>
    </w:rPr>
  </w:style>
  <w:style w:type="paragraph" w:styleId="CommentText">
    <w:name w:val="annotation text"/>
    <w:basedOn w:val="Normal"/>
    <w:link w:val="CommentTextChar"/>
    <w:uiPriority w:val="99"/>
    <w:semiHidden/>
    <w:unhideWhenUsed/>
    <w:rsid w:val="002874BD"/>
    <w:pPr>
      <w:spacing w:line="240" w:lineRule="auto"/>
    </w:pPr>
    <w:rPr>
      <w:sz w:val="20"/>
      <w:szCs w:val="20"/>
    </w:rPr>
  </w:style>
  <w:style w:type="character" w:customStyle="1" w:styleId="CommentTextChar">
    <w:name w:val="Comment Text Char"/>
    <w:basedOn w:val="DefaultParagraphFont"/>
    <w:link w:val="CommentText"/>
    <w:uiPriority w:val="99"/>
    <w:semiHidden/>
    <w:rsid w:val="002874BD"/>
    <w:rPr>
      <w:rFonts w:ascii="Times New Roman" w:hAnsi="Times New Roman" w:cs="B Nazanin"/>
      <w:lang w:bidi="fa-IR"/>
    </w:rPr>
  </w:style>
  <w:style w:type="paragraph" w:styleId="CommentSubject">
    <w:name w:val="annotation subject"/>
    <w:basedOn w:val="CommentText"/>
    <w:next w:val="CommentText"/>
    <w:link w:val="CommentSubjectChar"/>
    <w:uiPriority w:val="99"/>
    <w:semiHidden/>
    <w:unhideWhenUsed/>
    <w:rsid w:val="002874BD"/>
    <w:rPr>
      <w:b/>
      <w:bCs/>
    </w:rPr>
  </w:style>
  <w:style w:type="character" w:customStyle="1" w:styleId="CommentSubjectChar">
    <w:name w:val="Comment Subject Char"/>
    <w:basedOn w:val="CommentTextChar"/>
    <w:link w:val="CommentSubject"/>
    <w:uiPriority w:val="99"/>
    <w:semiHidden/>
    <w:rsid w:val="002874BD"/>
    <w:rPr>
      <w:rFonts w:ascii="Times New Roman" w:hAnsi="Times New Roman" w:cs="B Nazanin"/>
      <w:b/>
      <w:bCs/>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9C4"/>
    <w:pPr>
      <w:bidi/>
      <w:spacing w:after="200" w:line="276" w:lineRule="auto"/>
      <w:jc w:val="lowKashida"/>
    </w:pPr>
    <w:rPr>
      <w:rFonts w:ascii="Times New Roman" w:hAnsi="Times New Roman" w:cs="B Nazanin"/>
      <w:sz w:val="24"/>
      <w:szCs w:val="28"/>
      <w:lang w:bidi="fa-IR"/>
    </w:rPr>
  </w:style>
  <w:style w:type="paragraph" w:styleId="Heading1">
    <w:name w:val="heading 1"/>
    <w:aliases w:val="1"/>
    <w:basedOn w:val="Normal"/>
    <w:next w:val="Normal"/>
    <w:link w:val="Heading1Char"/>
    <w:uiPriority w:val="9"/>
    <w:qFormat/>
    <w:rsid w:val="00DF5D68"/>
    <w:pPr>
      <w:numPr>
        <w:numId w:val="1"/>
      </w:numPr>
      <w:spacing w:before="480" w:after="0"/>
      <w:contextualSpacing/>
      <w:outlineLvl w:val="0"/>
    </w:pPr>
    <w:rPr>
      <w:rFonts w:ascii="Times New Roman Bold" w:hAnsi="Times New Roman Bold"/>
      <w:b/>
      <w:bCs/>
      <w:sz w:val="28"/>
      <w:szCs w:val="32"/>
    </w:rPr>
  </w:style>
  <w:style w:type="paragraph" w:styleId="Heading2">
    <w:name w:val="heading 2"/>
    <w:basedOn w:val="Normal"/>
    <w:next w:val="Normal"/>
    <w:link w:val="Heading2Char"/>
    <w:uiPriority w:val="9"/>
    <w:unhideWhenUsed/>
    <w:qFormat/>
    <w:rsid w:val="00925B9A"/>
    <w:pPr>
      <w:numPr>
        <w:ilvl w:val="1"/>
        <w:numId w:val="1"/>
      </w:num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925B9A"/>
    <w:pPr>
      <w:numPr>
        <w:ilvl w:val="2"/>
        <w:numId w:val="2"/>
      </w:numPr>
      <w:spacing w:before="200" w:after="0" w:line="271" w:lineRule="auto"/>
      <w:outlineLvl w:val="2"/>
    </w:pPr>
    <w:rPr>
      <w:rFonts w:ascii="Cambria" w:hAnsi="Cambria"/>
      <w:b/>
      <w:bCs/>
    </w:rPr>
  </w:style>
  <w:style w:type="paragraph" w:styleId="Heading4">
    <w:name w:val="heading 4"/>
    <w:aliases w:val="H4"/>
    <w:basedOn w:val="Normal"/>
    <w:next w:val="Normal"/>
    <w:link w:val="Heading4Char"/>
    <w:uiPriority w:val="9"/>
    <w:unhideWhenUsed/>
    <w:qFormat/>
    <w:rsid w:val="00925B9A"/>
    <w:pPr>
      <w:spacing w:before="200" w:after="0"/>
      <w:outlineLvl w:val="3"/>
    </w:pPr>
    <w:rPr>
      <w:rFonts w:ascii="Cambria" w:hAnsi="Cambria" w:cs="Times New Roman"/>
      <w:b/>
      <w:bCs/>
      <w:i/>
      <w:iCs/>
    </w:rPr>
  </w:style>
  <w:style w:type="paragraph" w:styleId="Heading5">
    <w:name w:val="heading 5"/>
    <w:basedOn w:val="Normal"/>
    <w:next w:val="Normal"/>
    <w:link w:val="Heading5Char"/>
    <w:uiPriority w:val="9"/>
    <w:unhideWhenUsed/>
    <w:qFormat/>
    <w:rsid w:val="00925B9A"/>
    <w:pPr>
      <w:spacing w:before="200" w:after="0"/>
      <w:outlineLvl w:val="4"/>
    </w:pPr>
    <w:rPr>
      <w:rFonts w:ascii="Cambria" w:hAnsi="Cambria" w:cs="Times New Roman"/>
      <w:b/>
      <w:bCs/>
      <w:color w:val="7F7F7F"/>
    </w:rPr>
  </w:style>
  <w:style w:type="paragraph" w:styleId="Heading6">
    <w:name w:val="heading 6"/>
    <w:basedOn w:val="Normal"/>
    <w:next w:val="Normal"/>
    <w:link w:val="Heading6Char"/>
    <w:uiPriority w:val="9"/>
    <w:unhideWhenUsed/>
    <w:qFormat/>
    <w:rsid w:val="00925B9A"/>
    <w:pPr>
      <w:spacing w:after="0" w:line="271" w:lineRule="auto"/>
      <w:outlineLvl w:val="5"/>
    </w:pPr>
    <w:rPr>
      <w:rFonts w:ascii="Cambria" w:hAnsi="Cambria" w:cs="Times New Roman"/>
      <w:b/>
      <w:bCs/>
      <w:i/>
      <w:iCs/>
      <w:color w:val="7F7F7F"/>
    </w:rPr>
  </w:style>
  <w:style w:type="paragraph" w:styleId="Heading7">
    <w:name w:val="heading 7"/>
    <w:basedOn w:val="Normal"/>
    <w:next w:val="Normal"/>
    <w:link w:val="Heading7Char"/>
    <w:uiPriority w:val="9"/>
    <w:semiHidden/>
    <w:unhideWhenUsed/>
    <w:qFormat/>
    <w:rsid w:val="00925B9A"/>
    <w:pPr>
      <w:spacing w:after="0"/>
      <w:outlineLvl w:val="6"/>
    </w:pPr>
    <w:rPr>
      <w:rFonts w:ascii="Cambria" w:hAnsi="Cambria" w:cs="Times New Roman"/>
      <w:i/>
      <w:iCs/>
    </w:rPr>
  </w:style>
  <w:style w:type="paragraph" w:styleId="Heading8">
    <w:name w:val="heading 8"/>
    <w:basedOn w:val="Normal"/>
    <w:next w:val="Normal"/>
    <w:link w:val="Heading8Char"/>
    <w:uiPriority w:val="9"/>
    <w:semiHidden/>
    <w:unhideWhenUsed/>
    <w:qFormat/>
    <w:rsid w:val="00925B9A"/>
    <w:pPr>
      <w:spacing w:after="0"/>
      <w:outlineLvl w:val="7"/>
    </w:pPr>
    <w:rPr>
      <w:rFonts w:ascii="Cambria" w:hAnsi="Cambria" w:cs="Times New Roman"/>
      <w:sz w:val="20"/>
      <w:szCs w:val="20"/>
    </w:rPr>
  </w:style>
  <w:style w:type="paragraph" w:styleId="Heading9">
    <w:name w:val="heading 9"/>
    <w:basedOn w:val="Normal"/>
    <w:next w:val="Normal"/>
    <w:link w:val="Heading9Char"/>
    <w:uiPriority w:val="9"/>
    <w:semiHidden/>
    <w:unhideWhenUsed/>
    <w:qFormat/>
    <w:rsid w:val="00925B9A"/>
    <w:pPr>
      <w:spacing w:after="0"/>
      <w:outlineLvl w:val="8"/>
    </w:pPr>
    <w:rPr>
      <w:rFonts w:ascii="Cambria"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link w:val="Heading1"/>
    <w:uiPriority w:val="9"/>
    <w:rsid w:val="00DF5D68"/>
    <w:rPr>
      <w:rFonts w:ascii="Times New Roman Bold" w:eastAsia="Times New Roman" w:hAnsi="Times New Roman Bold" w:cs="B Nazanin"/>
      <w:b/>
      <w:bCs/>
      <w:sz w:val="28"/>
      <w:szCs w:val="32"/>
      <w:lang w:bidi="fa-IR"/>
    </w:rPr>
  </w:style>
  <w:style w:type="character" w:customStyle="1" w:styleId="Heading2Char">
    <w:name w:val="Heading 2 Char"/>
    <w:link w:val="Heading2"/>
    <w:uiPriority w:val="9"/>
    <w:rsid w:val="00925B9A"/>
    <w:rPr>
      <w:rFonts w:ascii="Cambria" w:eastAsia="Times New Roman" w:hAnsi="Cambria" w:cs="B Nazanin"/>
      <w:b/>
      <w:bCs/>
      <w:sz w:val="26"/>
      <w:szCs w:val="26"/>
      <w:lang w:bidi="fa-IR"/>
    </w:rPr>
  </w:style>
  <w:style w:type="character" w:customStyle="1" w:styleId="Heading3Char">
    <w:name w:val="Heading 3 Char"/>
    <w:link w:val="Heading3"/>
    <w:uiPriority w:val="9"/>
    <w:rsid w:val="00925B9A"/>
    <w:rPr>
      <w:rFonts w:ascii="Cambria" w:eastAsia="Times New Roman" w:hAnsi="Cambria" w:cs="B Nazanin"/>
      <w:b/>
      <w:bCs/>
      <w:sz w:val="24"/>
      <w:szCs w:val="28"/>
      <w:lang w:bidi="fa-IR"/>
    </w:rPr>
  </w:style>
  <w:style w:type="character" w:customStyle="1" w:styleId="Heading4Char">
    <w:name w:val="Heading 4 Char"/>
    <w:aliases w:val="H4 Char"/>
    <w:link w:val="Heading4"/>
    <w:uiPriority w:val="9"/>
    <w:rsid w:val="00925B9A"/>
    <w:rPr>
      <w:rFonts w:ascii="Cambria" w:eastAsia="Times New Roman" w:hAnsi="Cambria" w:cs="Times New Roman"/>
      <w:b/>
      <w:bCs/>
      <w:i/>
      <w:iCs/>
    </w:rPr>
  </w:style>
  <w:style w:type="character" w:customStyle="1" w:styleId="Heading5Char">
    <w:name w:val="Heading 5 Char"/>
    <w:link w:val="Heading5"/>
    <w:uiPriority w:val="9"/>
    <w:rsid w:val="00925B9A"/>
    <w:rPr>
      <w:rFonts w:ascii="Cambria" w:eastAsia="Times New Roman" w:hAnsi="Cambria" w:cs="Times New Roman"/>
      <w:b/>
      <w:bCs/>
      <w:color w:val="7F7F7F"/>
    </w:rPr>
  </w:style>
  <w:style w:type="character" w:customStyle="1" w:styleId="Heading6Char">
    <w:name w:val="Heading 6 Char"/>
    <w:link w:val="Heading6"/>
    <w:uiPriority w:val="9"/>
    <w:rsid w:val="00925B9A"/>
    <w:rPr>
      <w:rFonts w:ascii="Cambria" w:eastAsia="Times New Roman" w:hAnsi="Cambria" w:cs="Times New Roman"/>
      <w:b/>
      <w:bCs/>
      <w:i/>
      <w:iCs/>
      <w:color w:val="7F7F7F"/>
    </w:rPr>
  </w:style>
  <w:style w:type="character" w:customStyle="1" w:styleId="Heading7Char">
    <w:name w:val="Heading 7 Char"/>
    <w:link w:val="Heading7"/>
    <w:uiPriority w:val="9"/>
    <w:rsid w:val="00925B9A"/>
    <w:rPr>
      <w:rFonts w:ascii="Cambria" w:eastAsia="Times New Roman" w:hAnsi="Cambria" w:cs="Times New Roman"/>
      <w:i/>
      <w:iCs/>
    </w:rPr>
  </w:style>
  <w:style w:type="character" w:customStyle="1" w:styleId="Heading8Char">
    <w:name w:val="Heading 8 Char"/>
    <w:link w:val="Heading8"/>
    <w:uiPriority w:val="9"/>
    <w:rsid w:val="00925B9A"/>
    <w:rPr>
      <w:rFonts w:ascii="Cambria" w:eastAsia="Times New Roman" w:hAnsi="Cambria" w:cs="Times New Roman"/>
      <w:sz w:val="20"/>
      <w:szCs w:val="20"/>
    </w:rPr>
  </w:style>
  <w:style w:type="character" w:customStyle="1" w:styleId="Heading9Char">
    <w:name w:val="Heading 9 Char"/>
    <w:link w:val="Heading9"/>
    <w:uiPriority w:val="9"/>
    <w:rsid w:val="00925B9A"/>
    <w:rPr>
      <w:rFonts w:ascii="Cambria" w:eastAsia="Times New Roman" w:hAnsi="Cambria" w:cs="Times New Roman"/>
      <w:i/>
      <w:iCs/>
      <w:spacing w:val="5"/>
      <w:sz w:val="20"/>
      <w:szCs w:val="20"/>
    </w:rPr>
  </w:style>
  <w:style w:type="paragraph" w:customStyle="1" w:styleId="equation">
    <w:name w:val="equation"/>
    <w:basedOn w:val="Normal"/>
    <w:next w:val="Normal"/>
    <w:autoRedefine/>
    <w:rsid w:val="00115F27"/>
    <w:pPr>
      <w:tabs>
        <w:tab w:val="right" w:pos="8789"/>
      </w:tabs>
      <w:spacing w:before="200"/>
      <w:ind w:firstLine="397"/>
      <w:jc w:val="both"/>
    </w:pPr>
  </w:style>
  <w:style w:type="paragraph" w:styleId="TOC1">
    <w:name w:val="toc 1"/>
    <w:basedOn w:val="Normal"/>
    <w:next w:val="Normal"/>
    <w:autoRedefine/>
    <w:uiPriority w:val="39"/>
    <w:rsid w:val="00BD401B"/>
    <w:pPr>
      <w:tabs>
        <w:tab w:val="left" w:pos="340"/>
        <w:tab w:val="right" w:leader="dot" w:pos="8737"/>
      </w:tabs>
      <w:spacing w:before="120"/>
      <w:ind w:left="-150"/>
    </w:pPr>
    <w:rPr>
      <w:noProof/>
    </w:rPr>
  </w:style>
  <w:style w:type="paragraph" w:styleId="TOC2">
    <w:name w:val="toc 2"/>
    <w:basedOn w:val="Normal"/>
    <w:next w:val="Normal"/>
    <w:autoRedefine/>
    <w:uiPriority w:val="39"/>
    <w:rsid w:val="00D94BB2"/>
    <w:pPr>
      <w:tabs>
        <w:tab w:val="left" w:pos="737"/>
        <w:tab w:val="left" w:pos="1177"/>
        <w:tab w:val="right" w:leader="dot" w:pos="8737"/>
      </w:tabs>
      <w:ind w:firstLine="261"/>
    </w:pPr>
    <w:rPr>
      <w:noProof/>
      <w:szCs w:val="26"/>
    </w:rPr>
  </w:style>
  <w:style w:type="paragraph" w:styleId="TOC3">
    <w:name w:val="toc 3"/>
    <w:basedOn w:val="Normal"/>
    <w:next w:val="Normal"/>
    <w:autoRedefine/>
    <w:uiPriority w:val="39"/>
    <w:rsid w:val="00D94BB2"/>
    <w:pPr>
      <w:tabs>
        <w:tab w:val="left" w:pos="1134"/>
        <w:tab w:val="left" w:pos="1357"/>
        <w:tab w:val="right" w:leader="dot" w:pos="8737"/>
      </w:tabs>
      <w:ind w:firstLine="522"/>
    </w:pPr>
    <w:rPr>
      <w:noProof/>
      <w:szCs w:val="24"/>
    </w:rPr>
  </w:style>
  <w:style w:type="paragraph" w:styleId="TOC4">
    <w:name w:val="toc 4"/>
    <w:basedOn w:val="Normal"/>
    <w:next w:val="Normal"/>
    <w:autoRedefine/>
    <w:uiPriority w:val="39"/>
    <w:rsid w:val="00D94BB2"/>
    <w:pPr>
      <w:tabs>
        <w:tab w:val="left" w:pos="1361"/>
        <w:tab w:val="right" w:leader="dot" w:pos="8737"/>
      </w:tabs>
      <w:ind w:firstLine="680"/>
    </w:pPr>
    <w:rPr>
      <w:sz w:val="20"/>
    </w:rPr>
  </w:style>
  <w:style w:type="paragraph" w:styleId="TOC5">
    <w:name w:val="toc 5"/>
    <w:basedOn w:val="Normal"/>
    <w:next w:val="Normal"/>
    <w:autoRedefine/>
    <w:uiPriority w:val="39"/>
    <w:rsid w:val="00D94BB2"/>
    <w:pPr>
      <w:ind w:left="960"/>
    </w:pPr>
    <w:rPr>
      <w:rFonts w:cs="Times New Roman"/>
      <w:szCs w:val="24"/>
    </w:rPr>
  </w:style>
  <w:style w:type="paragraph" w:styleId="FootnoteText">
    <w:name w:val="footnote text"/>
    <w:basedOn w:val="Normal"/>
    <w:link w:val="FootnoteTextChar"/>
    <w:autoRedefine/>
    <w:uiPriority w:val="99"/>
    <w:qFormat/>
    <w:rsid w:val="002B3F2D"/>
    <w:pPr>
      <w:bidi w:val="0"/>
      <w:spacing w:before="120" w:line="288" w:lineRule="auto"/>
      <w:ind w:left="-11"/>
    </w:pPr>
    <w:rPr>
      <w:rFonts w:ascii="Calibri" w:hAnsi="Calibri" w:cs="Times New Roman"/>
      <w:sz w:val="22"/>
      <w:szCs w:val="22"/>
      <w:lang w:val="af-ZA"/>
    </w:rPr>
  </w:style>
  <w:style w:type="character" w:customStyle="1" w:styleId="FootnoteTextChar">
    <w:name w:val="Footnote Text Char"/>
    <w:link w:val="FootnoteText"/>
    <w:uiPriority w:val="99"/>
    <w:rsid w:val="002B3F2D"/>
    <w:rPr>
      <w:rFonts w:cs="Times New Roman"/>
      <w:sz w:val="22"/>
      <w:szCs w:val="22"/>
      <w:lang w:val="af-ZA" w:bidi="fa-IR"/>
    </w:rPr>
  </w:style>
  <w:style w:type="paragraph" w:styleId="Title">
    <w:name w:val="Title"/>
    <w:basedOn w:val="a5"/>
    <w:next w:val="Normal"/>
    <w:link w:val="TitleChar"/>
    <w:uiPriority w:val="10"/>
    <w:qFormat/>
    <w:rsid w:val="00F5132F"/>
    <w:rPr>
      <w:b w:val="0"/>
      <w:bCs w:val="0"/>
      <w:snapToGrid w:val="0"/>
      <w:color w:val="000000"/>
      <w:w w:val="0"/>
    </w:rPr>
  </w:style>
  <w:style w:type="paragraph" w:customStyle="1" w:styleId="a5">
    <w:name w:val="فصل"/>
    <w:next w:val="Normal"/>
    <w:link w:val="Char"/>
    <w:qFormat/>
    <w:rsid w:val="008A5914"/>
    <w:pPr>
      <w:widowControl w:val="0"/>
      <w:pBdr>
        <w:bottom w:val="single" w:sz="4" w:space="1" w:color="auto"/>
      </w:pBdr>
      <w:tabs>
        <w:tab w:val="center" w:pos="4253"/>
      </w:tabs>
      <w:bidi/>
      <w:spacing w:line="360" w:lineRule="auto"/>
      <w:ind w:left="22"/>
      <w:outlineLvl w:val="0"/>
    </w:pPr>
    <w:rPr>
      <w:rFonts w:ascii="Times New Roman" w:hAnsi="Times New Roman" w:cs="B Titr"/>
      <w:b/>
      <w:bCs/>
      <w:sz w:val="56"/>
      <w:szCs w:val="56"/>
      <w:lang w:bidi="fa-IR"/>
    </w:rPr>
  </w:style>
  <w:style w:type="character" w:customStyle="1" w:styleId="Char">
    <w:name w:val="فصل Char"/>
    <w:link w:val="a5"/>
    <w:rsid w:val="008A5914"/>
    <w:rPr>
      <w:rFonts w:ascii="Times New Roman" w:hAnsi="Times New Roman" w:cs="B Titr"/>
      <w:b/>
      <w:bCs/>
      <w:sz w:val="56"/>
      <w:szCs w:val="56"/>
      <w:lang w:bidi="fa-IR"/>
    </w:rPr>
  </w:style>
  <w:style w:type="character" w:customStyle="1" w:styleId="TitleChar">
    <w:name w:val="Title Char"/>
    <w:link w:val="Title"/>
    <w:uiPriority w:val="10"/>
    <w:rsid w:val="00F5132F"/>
    <w:rPr>
      <w:rFonts w:ascii="Times New Roman" w:eastAsia="Times New Roman" w:hAnsi="Times New Roman" w:cs="B Titr"/>
      <w:snapToGrid w:val="0"/>
      <w:color w:val="000000"/>
      <w:w w:val="0"/>
      <w:sz w:val="56"/>
      <w:szCs w:val="56"/>
      <w:lang w:bidi="fa-IR"/>
    </w:rPr>
  </w:style>
  <w:style w:type="paragraph" w:styleId="Subtitle">
    <w:name w:val="Subtitle"/>
    <w:basedOn w:val="Normal"/>
    <w:next w:val="Normal"/>
    <w:link w:val="SubtitleChar"/>
    <w:uiPriority w:val="11"/>
    <w:qFormat/>
    <w:rsid w:val="00925B9A"/>
    <w:pPr>
      <w:bidi w:val="0"/>
      <w:spacing w:after="600"/>
    </w:pPr>
    <w:rPr>
      <w:rFonts w:ascii="Cambria" w:hAnsi="Cambria" w:cs="Times New Roman"/>
      <w:i/>
      <w:iCs/>
      <w:spacing w:val="13"/>
      <w:szCs w:val="24"/>
    </w:rPr>
  </w:style>
  <w:style w:type="character" w:customStyle="1" w:styleId="SubtitleChar">
    <w:name w:val="Subtitle Char"/>
    <w:link w:val="Subtitle"/>
    <w:uiPriority w:val="11"/>
    <w:rsid w:val="00925B9A"/>
    <w:rPr>
      <w:rFonts w:ascii="Cambria" w:eastAsia="Times New Roman" w:hAnsi="Cambria" w:cs="Times New Roman"/>
      <w:i/>
      <w:iCs/>
      <w:spacing w:val="13"/>
      <w:sz w:val="24"/>
      <w:szCs w:val="24"/>
    </w:rPr>
  </w:style>
  <w:style w:type="character" w:styleId="Strong">
    <w:name w:val="Strong"/>
    <w:uiPriority w:val="22"/>
    <w:qFormat/>
    <w:rsid w:val="00925B9A"/>
    <w:rPr>
      <w:b/>
      <w:bCs/>
    </w:rPr>
  </w:style>
  <w:style w:type="character" w:styleId="Emphasis">
    <w:name w:val="Emphasis"/>
    <w:uiPriority w:val="20"/>
    <w:qFormat/>
    <w:rsid w:val="00925B9A"/>
    <w:rPr>
      <w:b/>
      <w:bCs/>
      <w:i/>
      <w:iCs/>
      <w:spacing w:val="10"/>
      <w:bdr w:val="none" w:sz="0" w:space="0" w:color="auto"/>
      <w:shd w:val="clear" w:color="auto" w:fill="auto"/>
    </w:rPr>
  </w:style>
  <w:style w:type="paragraph" w:styleId="NoSpacing">
    <w:name w:val="No Spacing"/>
    <w:basedOn w:val="Normal"/>
    <w:link w:val="NoSpacingChar"/>
    <w:uiPriority w:val="1"/>
    <w:qFormat/>
    <w:rsid w:val="00925B9A"/>
    <w:pPr>
      <w:bidi w:val="0"/>
      <w:spacing w:after="0" w:line="240" w:lineRule="auto"/>
    </w:pPr>
  </w:style>
  <w:style w:type="character" w:customStyle="1" w:styleId="NoSpacingChar">
    <w:name w:val="No Spacing Char"/>
    <w:link w:val="NoSpacing"/>
    <w:uiPriority w:val="1"/>
    <w:rsid w:val="00925B9A"/>
    <w:rPr>
      <w:rFonts w:ascii="Times New Roman" w:hAnsi="Times New Roman" w:cs="B Nazanin"/>
    </w:rPr>
  </w:style>
  <w:style w:type="paragraph" w:styleId="ListParagraph">
    <w:name w:val="List Paragraph"/>
    <w:basedOn w:val="Normal"/>
    <w:link w:val="ListParagraphChar"/>
    <w:uiPriority w:val="34"/>
    <w:qFormat/>
    <w:rsid w:val="00925B9A"/>
    <w:pPr>
      <w:ind w:left="720"/>
      <w:contextualSpacing/>
    </w:pPr>
  </w:style>
  <w:style w:type="character" w:customStyle="1" w:styleId="ListParagraphChar">
    <w:name w:val="List Paragraph Char"/>
    <w:link w:val="ListParagraph"/>
    <w:uiPriority w:val="34"/>
    <w:rsid w:val="00E40255"/>
    <w:rPr>
      <w:rFonts w:ascii="Times New Roman" w:hAnsi="Times New Roman" w:cs="B Nazanin"/>
      <w:sz w:val="24"/>
      <w:szCs w:val="28"/>
      <w:lang w:bidi="fa-IR"/>
    </w:rPr>
  </w:style>
  <w:style w:type="paragraph" w:styleId="Quote">
    <w:name w:val="Quote"/>
    <w:basedOn w:val="Normal"/>
    <w:next w:val="Normal"/>
    <w:link w:val="QuoteChar"/>
    <w:uiPriority w:val="29"/>
    <w:qFormat/>
    <w:rsid w:val="00925B9A"/>
    <w:pPr>
      <w:bidi w:val="0"/>
      <w:spacing w:before="200" w:after="0"/>
      <w:ind w:left="360" w:right="360"/>
    </w:pPr>
    <w:rPr>
      <w:rFonts w:ascii="Calibri" w:hAnsi="Calibri" w:cs="Arial"/>
      <w:i/>
      <w:iCs/>
    </w:rPr>
  </w:style>
  <w:style w:type="character" w:customStyle="1" w:styleId="QuoteChar">
    <w:name w:val="Quote Char"/>
    <w:link w:val="Quote"/>
    <w:uiPriority w:val="29"/>
    <w:rsid w:val="00925B9A"/>
    <w:rPr>
      <w:i/>
      <w:iCs/>
    </w:rPr>
  </w:style>
  <w:style w:type="paragraph" w:styleId="IntenseQuote">
    <w:name w:val="Intense Quote"/>
    <w:basedOn w:val="Normal"/>
    <w:next w:val="Normal"/>
    <w:link w:val="IntenseQuoteChar"/>
    <w:uiPriority w:val="30"/>
    <w:qFormat/>
    <w:rsid w:val="00925B9A"/>
    <w:pPr>
      <w:pBdr>
        <w:bottom w:val="single" w:sz="4" w:space="1" w:color="auto"/>
      </w:pBdr>
      <w:bidi w:val="0"/>
      <w:spacing w:before="200" w:after="280"/>
      <w:ind w:left="1008" w:right="1152"/>
      <w:jc w:val="both"/>
    </w:pPr>
    <w:rPr>
      <w:rFonts w:ascii="Calibri" w:hAnsi="Calibri" w:cs="Arial"/>
      <w:b/>
      <w:bCs/>
      <w:i/>
      <w:iCs/>
    </w:rPr>
  </w:style>
  <w:style w:type="character" w:customStyle="1" w:styleId="IntenseQuoteChar">
    <w:name w:val="Intense Quote Char"/>
    <w:link w:val="IntenseQuote"/>
    <w:uiPriority w:val="30"/>
    <w:rsid w:val="00925B9A"/>
    <w:rPr>
      <w:b/>
      <w:bCs/>
      <w:i/>
      <w:iCs/>
    </w:rPr>
  </w:style>
  <w:style w:type="character" w:styleId="SubtleEmphasis">
    <w:name w:val="Subtle Emphasis"/>
    <w:uiPriority w:val="19"/>
    <w:qFormat/>
    <w:rsid w:val="00925B9A"/>
    <w:rPr>
      <w:i/>
      <w:iCs/>
    </w:rPr>
  </w:style>
  <w:style w:type="character" w:styleId="IntenseEmphasis">
    <w:name w:val="Intense Emphasis"/>
    <w:uiPriority w:val="21"/>
    <w:qFormat/>
    <w:rsid w:val="00925B9A"/>
    <w:rPr>
      <w:b/>
      <w:bCs/>
    </w:rPr>
  </w:style>
  <w:style w:type="character" w:styleId="SubtleReference">
    <w:name w:val="Subtle Reference"/>
    <w:uiPriority w:val="31"/>
    <w:qFormat/>
    <w:rsid w:val="00925B9A"/>
    <w:rPr>
      <w:smallCaps/>
    </w:rPr>
  </w:style>
  <w:style w:type="character" w:styleId="IntenseReference">
    <w:name w:val="Intense Reference"/>
    <w:uiPriority w:val="32"/>
    <w:qFormat/>
    <w:rsid w:val="00925B9A"/>
    <w:rPr>
      <w:smallCaps/>
      <w:spacing w:val="5"/>
      <w:u w:val="single"/>
    </w:rPr>
  </w:style>
  <w:style w:type="character" w:styleId="BookTitle">
    <w:name w:val="Book Title"/>
    <w:uiPriority w:val="33"/>
    <w:qFormat/>
    <w:rsid w:val="00925B9A"/>
    <w:rPr>
      <w:i/>
      <w:iCs/>
      <w:smallCaps/>
      <w:spacing w:val="5"/>
    </w:rPr>
  </w:style>
  <w:style w:type="paragraph" w:styleId="TOCHeading">
    <w:name w:val="TOC Heading"/>
    <w:basedOn w:val="Heading1"/>
    <w:next w:val="Normal"/>
    <w:uiPriority w:val="39"/>
    <w:semiHidden/>
    <w:unhideWhenUsed/>
    <w:qFormat/>
    <w:rsid w:val="00925B9A"/>
    <w:pPr>
      <w:numPr>
        <w:numId w:val="0"/>
      </w:numPr>
      <w:bidi w:val="0"/>
      <w:outlineLvl w:val="9"/>
    </w:pPr>
  </w:style>
  <w:style w:type="table" w:styleId="TableGrid">
    <w:name w:val="Table Grid"/>
    <w:basedOn w:val="TableNormal"/>
    <w:uiPriority w:val="59"/>
    <w:rsid w:val="004634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4634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63463"/>
    <w:rPr>
      <w:rFonts w:ascii="Tahoma" w:hAnsi="Tahoma" w:cs="Tahoma"/>
      <w:sz w:val="16"/>
      <w:szCs w:val="16"/>
    </w:rPr>
  </w:style>
  <w:style w:type="paragraph" w:styleId="Header">
    <w:name w:val="header"/>
    <w:basedOn w:val="Normal"/>
    <w:link w:val="HeaderChar"/>
    <w:uiPriority w:val="99"/>
    <w:unhideWhenUsed/>
    <w:rsid w:val="00463463"/>
    <w:pPr>
      <w:tabs>
        <w:tab w:val="center" w:pos="4513"/>
        <w:tab w:val="right" w:pos="9026"/>
      </w:tabs>
      <w:spacing w:line="240" w:lineRule="auto"/>
      <w:ind w:firstLine="431"/>
    </w:pPr>
  </w:style>
  <w:style w:type="character" w:customStyle="1" w:styleId="HeaderChar">
    <w:name w:val="Header Char"/>
    <w:link w:val="Header"/>
    <w:uiPriority w:val="99"/>
    <w:rsid w:val="00463463"/>
    <w:rPr>
      <w:rFonts w:ascii="Times New Roman" w:hAnsi="Times New Roman" w:cs="B Nazanin"/>
      <w:sz w:val="24"/>
      <w:szCs w:val="28"/>
    </w:rPr>
  </w:style>
  <w:style w:type="paragraph" w:styleId="Footer">
    <w:name w:val="footer"/>
    <w:basedOn w:val="Normal"/>
    <w:link w:val="FooterChar"/>
    <w:unhideWhenUsed/>
    <w:rsid w:val="00463463"/>
    <w:pPr>
      <w:tabs>
        <w:tab w:val="center" w:pos="4513"/>
        <w:tab w:val="right" w:pos="9026"/>
      </w:tabs>
      <w:spacing w:after="0" w:line="240" w:lineRule="auto"/>
    </w:pPr>
  </w:style>
  <w:style w:type="character" w:customStyle="1" w:styleId="FooterChar">
    <w:name w:val="Footer Char"/>
    <w:link w:val="Footer"/>
    <w:uiPriority w:val="99"/>
    <w:semiHidden/>
    <w:rsid w:val="00463463"/>
    <w:rPr>
      <w:rFonts w:ascii="Times New Roman" w:hAnsi="Times New Roman" w:cs="B Nazanin"/>
      <w:sz w:val="24"/>
      <w:szCs w:val="28"/>
    </w:rPr>
  </w:style>
  <w:style w:type="paragraph" w:customStyle="1" w:styleId="a6">
    <w:name w:val="عنوان پايان‌نامه"/>
    <w:basedOn w:val="Normal"/>
    <w:next w:val="Normal"/>
    <w:rsid w:val="00587E8B"/>
    <w:pPr>
      <w:widowControl w:val="0"/>
      <w:spacing w:after="0" w:line="240" w:lineRule="auto"/>
      <w:jc w:val="center"/>
    </w:pPr>
    <w:rPr>
      <w:rFonts w:cs="Titr"/>
      <w:b/>
      <w:bCs/>
      <w:sz w:val="40"/>
      <w:szCs w:val="44"/>
    </w:rPr>
  </w:style>
  <w:style w:type="paragraph" w:customStyle="1" w:styleId="a7">
    <w:name w:val="متن روي جلد"/>
    <w:basedOn w:val="Normal"/>
    <w:rsid w:val="00587E8B"/>
    <w:pPr>
      <w:widowControl w:val="0"/>
      <w:spacing w:after="0" w:line="288" w:lineRule="auto"/>
      <w:jc w:val="center"/>
    </w:pPr>
    <w:rPr>
      <w:rFonts w:cs="Nazanin"/>
      <w:b/>
      <w:bCs/>
    </w:rPr>
  </w:style>
  <w:style w:type="paragraph" w:styleId="TOC8">
    <w:name w:val="toc 8"/>
    <w:basedOn w:val="Normal"/>
    <w:next w:val="Normal"/>
    <w:autoRedefine/>
    <w:uiPriority w:val="39"/>
    <w:unhideWhenUsed/>
    <w:rsid w:val="00F772A3"/>
    <w:pPr>
      <w:spacing w:after="100"/>
      <w:ind w:left="1680"/>
    </w:pPr>
  </w:style>
  <w:style w:type="paragraph" w:customStyle="1" w:styleId="a8">
    <w:name w:val="متن"/>
    <w:link w:val="Char0"/>
    <w:rsid w:val="00143A5B"/>
    <w:pPr>
      <w:widowControl w:val="0"/>
      <w:bidi/>
      <w:spacing w:line="288" w:lineRule="auto"/>
      <w:ind w:firstLine="567"/>
      <w:jc w:val="lowKashida"/>
    </w:pPr>
    <w:rPr>
      <w:rFonts w:ascii="Times New Roman" w:hAnsi="Times New Roman" w:cs="B Nazanin"/>
      <w:sz w:val="24"/>
      <w:szCs w:val="28"/>
    </w:rPr>
  </w:style>
  <w:style w:type="character" w:customStyle="1" w:styleId="Char0">
    <w:name w:val="متن Char"/>
    <w:link w:val="a8"/>
    <w:rsid w:val="00143A5B"/>
    <w:rPr>
      <w:rFonts w:ascii="Times New Roman" w:eastAsia="Times New Roman" w:hAnsi="Times New Roman" w:cs="B Nazanin"/>
      <w:sz w:val="24"/>
      <w:szCs w:val="28"/>
      <w:lang w:val="en-US" w:eastAsia="en-US" w:bidi="ar-SA"/>
    </w:rPr>
  </w:style>
  <w:style w:type="paragraph" w:customStyle="1" w:styleId="a9">
    <w:name w:val="فرمول"/>
    <w:next w:val="a8"/>
    <w:rsid w:val="00F772A3"/>
    <w:pPr>
      <w:widowControl w:val="0"/>
      <w:tabs>
        <w:tab w:val="right" w:pos="7938"/>
      </w:tabs>
      <w:kinsoku w:val="0"/>
      <w:overflowPunct w:val="0"/>
      <w:autoSpaceDE w:val="0"/>
      <w:autoSpaceDN w:val="0"/>
      <w:bidi/>
      <w:adjustRightInd w:val="0"/>
      <w:snapToGrid w:val="0"/>
      <w:spacing w:before="360" w:after="360"/>
      <w:textAlignment w:val="center"/>
      <w:outlineLvl w:val="6"/>
    </w:pPr>
    <w:rPr>
      <w:rFonts w:ascii="Times New Roman" w:hAnsi="Times New Roman" w:cs="Nazanin"/>
      <w:bCs/>
      <w:sz w:val="24"/>
      <w:szCs w:val="22"/>
      <w:lang w:bidi="fa-IR"/>
    </w:rPr>
  </w:style>
  <w:style w:type="paragraph" w:customStyle="1" w:styleId="-">
    <w:name w:val="شکل - جدول"/>
    <w:basedOn w:val="a8"/>
    <w:link w:val="-Char"/>
    <w:rsid w:val="00F772A3"/>
    <w:pPr>
      <w:keepNext/>
      <w:keepLines/>
      <w:spacing w:line="240" w:lineRule="auto"/>
      <w:jc w:val="center"/>
    </w:pPr>
    <w:rPr>
      <w:sz w:val="18"/>
      <w:szCs w:val="20"/>
    </w:rPr>
  </w:style>
  <w:style w:type="character" w:customStyle="1" w:styleId="-Char">
    <w:name w:val="شکل - جدول Char"/>
    <w:link w:val="-"/>
    <w:rsid w:val="00F772A3"/>
    <w:rPr>
      <w:rFonts w:ascii="Times New Roman" w:eastAsia="Times New Roman" w:hAnsi="Times New Roman" w:cs="B Nazanin"/>
      <w:sz w:val="18"/>
      <w:szCs w:val="20"/>
      <w:lang w:val="en-US" w:eastAsia="en-US" w:bidi="ar-SA"/>
    </w:rPr>
  </w:style>
  <w:style w:type="paragraph" w:customStyle="1" w:styleId="a2">
    <w:name w:val="زيرنويس شکل"/>
    <w:next w:val="Normal"/>
    <w:link w:val="Char1"/>
    <w:rsid w:val="008A1208"/>
    <w:pPr>
      <w:widowControl w:val="0"/>
      <w:numPr>
        <w:ilvl w:val="7"/>
        <w:numId w:val="11"/>
      </w:numPr>
      <w:tabs>
        <w:tab w:val="right" w:pos="22"/>
      </w:tabs>
      <w:bidi/>
      <w:adjustRightInd w:val="0"/>
      <w:snapToGrid w:val="0"/>
      <w:spacing w:before="120" w:after="120" w:line="204" w:lineRule="auto"/>
      <w:jc w:val="center"/>
      <w:outlineLvl w:val="5"/>
    </w:pPr>
    <w:rPr>
      <w:rFonts w:ascii="Times New Roman" w:hAnsi="Times New Roman" w:cs="B Nazanin"/>
      <w:sz w:val="18"/>
      <w:szCs w:val="24"/>
      <w:lang w:bidi="fa-IR"/>
    </w:rPr>
  </w:style>
  <w:style w:type="paragraph" w:customStyle="1" w:styleId="a4">
    <w:name w:val="تيتر سوم"/>
    <w:basedOn w:val="Normal"/>
    <w:rsid w:val="007C5232"/>
    <w:pPr>
      <w:numPr>
        <w:numId w:val="9"/>
      </w:numPr>
      <w:spacing w:before="360" w:after="0" w:line="288" w:lineRule="auto"/>
    </w:pPr>
    <w:rPr>
      <w:rFonts w:ascii="Times New Roman Bold" w:hAnsi="Times New Roman Bold"/>
      <w:b/>
      <w:bCs/>
    </w:rPr>
  </w:style>
  <w:style w:type="paragraph" w:customStyle="1" w:styleId="a0">
    <w:name w:val="تيتر دوم"/>
    <w:next w:val="Normal"/>
    <w:rsid w:val="00C45732"/>
    <w:pPr>
      <w:keepNext/>
      <w:widowControl w:val="0"/>
      <w:numPr>
        <w:ilvl w:val="2"/>
        <w:numId w:val="11"/>
      </w:numPr>
      <w:bidi/>
      <w:spacing w:before="720" w:after="480"/>
      <w:outlineLvl w:val="2"/>
    </w:pPr>
    <w:rPr>
      <w:rFonts w:ascii="B Nazanin" w:hAnsi="Times New Roman Bold" w:cs="B Nazanin"/>
      <w:b/>
      <w:bCs/>
      <w:sz w:val="30"/>
      <w:szCs w:val="32"/>
    </w:rPr>
  </w:style>
  <w:style w:type="paragraph" w:customStyle="1" w:styleId="a">
    <w:name w:val="تيتر اول"/>
    <w:next w:val="Normal"/>
    <w:link w:val="Char2"/>
    <w:rsid w:val="00C45732"/>
    <w:pPr>
      <w:keepNext/>
      <w:widowControl w:val="0"/>
      <w:numPr>
        <w:ilvl w:val="1"/>
        <w:numId w:val="11"/>
      </w:numPr>
      <w:bidi/>
      <w:spacing w:before="600" w:after="480"/>
      <w:outlineLvl w:val="1"/>
    </w:pPr>
    <w:rPr>
      <w:rFonts w:ascii="Times New Roman Bold" w:hAnsi="Times New Roman Bold" w:cs="B Nazanin"/>
      <w:b/>
      <w:bCs/>
      <w:sz w:val="32"/>
      <w:szCs w:val="36"/>
      <w:lang w:bidi="fa-IR"/>
    </w:rPr>
  </w:style>
  <w:style w:type="paragraph" w:customStyle="1" w:styleId="aa">
    <w:name w:val="بالانويس جدول"/>
    <w:next w:val="Normal"/>
    <w:rsid w:val="00550854"/>
    <w:pPr>
      <w:keepNext/>
      <w:bidi/>
      <w:spacing w:before="600" w:after="100" w:line="204" w:lineRule="auto"/>
      <w:jc w:val="center"/>
      <w:outlineLvl w:val="7"/>
    </w:pPr>
    <w:rPr>
      <w:rFonts w:ascii="Times New Roman" w:hAnsi="Times New Roman" w:cs="B Nazanin"/>
      <w:sz w:val="18"/>
      <w:szCs w:val="24"/>
      <w:lang w:bidi="fa-IR"/>
    </w:rPr>
  </w:style>
  <w:style w:type="paragraph" w:customStyle="1" w:styleId="ab">
    <w:name w:val="عنوان فهرست"/>
    <w:basedOn w:val="a8"/>
    <w:next w:val="a8"/>
    <w:rsid w:val="00F772A3"/>
    <w:pPr>
      <w:spacing w:after="240"/>
      <w:jc w:val="center"/>
    </w:pPr>
    <w:rPr>
      <w:b/>
      <w:bCs/>
      <w:sz w:val="28"/>
      <w:szCs w:val="32"/>
      <w:lang w:bidi="fa-IR"/>
    </w:rPr>
  </w:style>
  <w:style w:type="character" w:styleId="Hyperlink">
    <w:name w:val="Hyperlink"/>
    <w:uiPriority w:val="99"/>
    <w:rsid w:val="00F772A3"/>
    <w:rPr>
      <w:rFonts w:ascii="Times New Roman" w:hAnsi="Times New Roman" w:cs="Zar"/>
      <w:b/>
      <w:bCs/>
      <w:color w:val="0000FF"/>
      <w:sz w:val="24"/>
      <w:szCs w:val="28"/>
      <w:u w:val="single"/>
    </w:rPr>
  </w:style>
  <w:style w:type="character" w:styleId="PageNumber">
    <w:name w:val="page number"/>
    <w:rsid w:val="00F772A3"/>
    <w:rPr>
      <w:rFonts w:ascii="Times New Roman" w:hAnsi="Times New Roman" w:cs="Zar"/>
      <w:sz w:val="22"/>
      <w:szCs w:val="26"/>
    </w:rPr>
  </w:style>
  <w:style w:type="character" w:styleId="FootnoteReference">
    <w:name w:val="footnote reference"/>
    <w:uiPriority w:val="99"/>
    <w:semiHidden/>
    <w:rsid w:val="004F386E"/>
    <w:rPr>
      <w:b/>
      <w:bCs/>
      <w:sz w:val="22"/>
      <w:szCs w:val="26"/>
      <w:vertAlign w:val="superscript"/>
      <w:lang w:val="af-ZA" w:eastAsia="af-ZA"/>
    </w:rPr>
  </w:style>
  <w:style w:type="paragraph" w:customStyle="1" w:styleId="ac">
    <w:name w:val="متن پيوسته"/>
    <w:basedOn w:val="Normal"/>
    <w:rsid w:val="00F772A3"/>
    <w:pPr>
      <w:spacing w:after="0" w:line="288" w:lineRule="auto"/>
    </w:pPr>
    <w:rPr>
      <w:rFonts w:cs="Nazanin"/>
    </w:rPr>
  </w:style>
  <w:style w:type="paragraph" w:customStyle="1" w:styleId="Title2">
    <w:name w:val="Title2"/>
    <w:basedOn w:val="a8"/>
    <w:rsid w:val="00F772A3"/>
    <w:pPr>
      <w:spacing w:after="360"/>
      <w:jc w:val="both"/>
    </w:pPr>
    <w:rPr>
      <w:b/>
      <w:bCs/>
      <w:sz w:val="28"/>
      <w:szCs w:val="32"/>
      <w:lang w:bidi="fa-IR"/>
    </w:rPr>
  </w:style>
  <w:style w:type="paragraph" w:styleId="TableofFigures">
    <w:name w:val="table of figures"/>
    <w:basedOn w:val="Normal"/>
    <w:next w:val="Normal"/>
    <w:link w:val="TableofFiguresChar"/>
    <w:uiPriority w:val="99"/>
    <w:rsid w:val="00A81858"/>
    <w:pPr>
      <w:spacing w:after="0" w:line="240" w:lineRule="auto"/>
    </w:pPr>
    <w:rPr>
      <w:szCs w:val="24"/>
      <w:lang w:bidi="ar-SA"/>
    </w:rPr>
  </w:style>
  <w:style w:type="paragraph" w:customStyle="1" w:styleId="ad">
    <w:name w:val="تاريخ روي جلد انگليسي"/>
    <w:basedOn w:val="Normal"/>
    <w:rsid w:val="00F772A3"/>
    <w:pPr>
      <w:widowControl w:val="0"/>
      <w:bidi w:val="0"/>
      <w:spacing w:after="0" w:line="240" w:lineRule="auto"/>
      <w:jc w:val="center"/>
    </w:pPr>
    <w:rPr>
      <w:rFonts w:cs="Nazanin"/>
      <w:b/>
      <w:bCs/>
      <w:szCs w:val="24"/>
    </w:rPr>
  </w:style>
  <w:style w:type="paragraph" w:customStyle="1" w:styleId="ae">
    <w:name w:val="متن روي جلد انگليسي"/>
    <w:basedOn w:val="Normal"/>
    <w:rsid w:val="00F772A3"/>
    <w:pPr>
      <w:bidi w:val="0"/>
      <w:spacing w:after="0" w:line="288" w:lineRule="auto"/>
      <w:jc w:val="center"/>
    </w:pPr>
    <w:rPr>
      <w:rFonts w:cs="Nazanin"/>
      <w:b/>
      <w:bCs/>
      <w:sz w:val="28"/>
    </w:rPr>
  </w:style>
  <w:style w:type="paragraph" w:customStyle="1" w:styleId="af">
    <w:name w:val="عنوان پايان‌نامه انگليسي"/>
    <w:basedOn w:val="Normal"/>
    <w:rsid w:val="00F772A3"/>
    <w:pPr>
      <w:bidi w:val="0"/>
      <w:spacing w:before="240" w:after="240" w:line="240" w:lineRule="auto"/>
      <w:jc w:val="center"/>
    </w:pPr>
    <w:rPr>
      <w:rFonts w:cs="Nazanin"/>
      <w:b/>
      <w:bCs/>
      <w:sz w:val="40"/>
      <w:szCs w:val="44"/>
      <w:lang w:bidi="ar-SA"/>
    </w:rPr>
  </w:style>
  <w:style w:type="paragraph" w:customStyle="1" w:styleId="-0">
    <w:name w:val="شکل - جدول (راست چين)"/>
    <w:basedOn w:val="-"/>
    <w:rsid w:val="00F772A3"/>
    <w:pPr>
      <w:jc w:val="left"/>
    </w:pPr>
  </w:style>
  <w:style w:type="paragraph" w:customStyle="1" w:styleId="-1">
    <w:name w:val="شکل - جدول (ضخيم)"/>
    <w:basedOn w:val="-"/>
    <w:rsid w:val="00F772A3"/>
    <w:rPr>
      <w:b/>
      <w:bCs/>
      <w:lang w:val="en-GB" w:eastAsia="en-GB"/>
    </w:rPr>
  </w:style>
  <w:style w:type="paragraph" w:customStyle="1" w:styleId="af0">
    <w:name w:val="متن (انگليسي)"/>
    <w:basedOn w:val="a8"/>
    <w:rsid w:val="00F772A3"/>
    <w:pPr>
      <w:bidi w:val="0"/>
      <w:spacing w:line="240" w:lineRule="auto"/>
    </w:pPr>
  </w:style>
  <w:style w:type="paragraph" w:customStyle="1" w:styleId="a3">
    <w:name w:val="شماره گذاري مراجع"/>
    <w:basedOn w:val="af0"/>
    <w:rsid w:val="00F772A3"/>
    <w:pPr>
      <w:widowControl/>
      <w:numPr>
        <w:numId w:val="3"/>
      </w:numPr>
      <w:tabs>
        <w:tab w:val="clear" w:pos="720"/>
        <w:tab w:val="left" w:pos="357"/>
      </w:tabs>
      <w:spacing w:after="120"/>
      <w:ind w:left="357" w:hanging="357"/>
    </w:pPr>
    <w:rPr>
      <w:sz w:val="20"/>
      <w:szCs w:val="24"/>
      <w:lang w:bidi="fa-IR"/>
    </w:rPr>
  </w:style>
  <w:style w:type="paragraph" w:styleId="Caption">
    <w:name w:val="caption"/>
    <w:basedOn w:val="Normal"/>
    <w:next w:val="Normal"/>
    <w:qFormat/>
    <w:rsid w:val="00FE4FA5"/>
    <w:pPr>
      <w:spacing w:after="0"/>
      <w:ind w:left="-14" w:firstLine="432"/>
      <w:jc w:val="center"/>
    </w:pPr>
    <w:rPr>
      <w:rFonts w:asciiTheme="majorBidi" w:hAnsiTheme="majorBidi"/>
      <w:szCs w:val="24"/>
    </w:rPr>
  </w:style>
  <w:style w:type="paragraph" w:customStyle="1" w:styleId="Paragraph">
    <w:name w:val="Paragraph"/>
    <w:basedOn w:val="Normal"/>
    <w:qFormat/>
    <w:rsid w:val="00BC7724"/>
    <w:pPr>
      <w:spacing w:line="312" w:lineRule="auto"/>
      <w:ind w:firstLine="432"/>
      <w:contextualSpacing/>
    </w:pPr>
  </w:style>
  <w:style w:type="table" w:styleId="LightShading-Accent4">
    <w:name w:val="Light Shading Accent 4"/>
    <w:basedOn w:val="TableNormal"/>
    <w:uiPriority w:val="60"/>
    <w:rsid w:val="00FF0F0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A33851"/>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DocumentMap">
    <w:name w:val="Document Map"/>
    <w:basedOn w:val="Normal"/>
    <w:link w:val="DocumentMapChar"/>
    <w:uiPriority w:val="99"/>
    <w:semiHidden/>
    <w:unhideWhenUsed/>
    <w:rsid w:val="00553D10"/>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553D10"/>
    <w:rPr>
      <w:rFonts w:ascii="Tahoma" w:hAnsi="Tahoma" w:cs="Tahoma"/>
      <w:sz w:val="16"/>
      <w:szCs w:val="16"/>
    </w:rPr>
  </w:style>
  <w:style w:type="character" w:styleId="FollowedHyperlink">
    <w:name w:val="FollowedHyperlink"/>
    <w:uiPriority w:val="99"/>
    <w:semiHidden/>
    <w:unhideWhenUsed/>
    <w:rsid w:val="00321C06"/>
    <w:rPr>
      <w:color w:val="800080"/>
      <w:u w:val="single"/>
    </w:rPr>
  </w:style>
  <w:style w:type="paragraph" w:styleId="Bibliography">
    <w:name w:val="Bibliography"/>
    <w:basedOn w:val="Normal"/>
    <w:next w:val="Normal"/>
    <w:uiPriority w:val="37"/>
    <w:unhideWhenUsed/>
    <w:rsid w:val="00934F8B"/>
    <w:pPr>
      <w:tabs>
        <w:tab w:val="left" w:pos="384"/>
      </w:tabs>
      <w:spacing w:after="0" w:line="240" w:lineRule="auto"/>
      <w:ind w:left="384" w:hanging="384"/>
    </w:pPr>
  </w:style>
  <w:style w:type="paragraph" w:customStyle="1" w:styleId="af1">
    <w:name w:val="زیرنویس انگلیسی"/>
    <w:basedOn w:val="FootnoteText"/>
    <w:link w:val="Char3"/>
    <w:rsid w:val="00A34687"/>
    <w:pPr>
      <w:spacing w:before="0" w:after="0" w:line="240" w:lineRule="auto"/>
      <w:ind w:left="0"/>
      <w:jc w:val="left"/>
    </w:pPr>
    <w:rPr>
      <w:rFonts w:ascii="Times New Roman" w:hAnsi="Times New Roman"/>
      <w:color w:val="000000"/>
      <w:sz w:val="18"/>
      <w:szCs w:val="20"/>
    </w:rPr>
  </w:style>
  <w:style w:type="character" w:customStyle="1" w:styleId="Char3">
    <w:name w:val="زیرنویس انگلیسی Char"/>
    <w:link w:val="af1"/>
    <w:rsid w:val="00A34687"/>
    <w:rPr>
      <w:rFonts w:ascii="Times New Roman" w:eastAsia="Times New Roman" w:hAnsi="Times New Roman" w:cs="Times New Roman"/>
      <w:color w:val="000000"/>
      <w:sz w:val="18"/>
      <w:szCs w:val="20"/>
      <w:lang w:val="af-ZA" w:bidi="fa-IR"/>
    </w:rPr>
  </w:style>
  <w:style w:type="paragraph" w:customStyle="1" w:styleId="Footnote">
    <w:name w:val="Footnote"/>
    <w:basedOn w:val="FootnoteText"/>
    <w:link w:val="FootnoteChar"/>
    <w:qFormat/>
    <w:rsid w:val="00547692"/>
    <w:pPr>
      <w:spacing w:before="0" w:after="0" w:line="240" w:lineRule="auto"/>
      <w:ind w:left="0"/>
      <w:jc w:val="left"/>
    </w:pPr>
    <w:rPr>
      <w:rFonts w:ascii="Times New Roman" w:hAnsi="Times New Roman" w:cs="B Nazanin"/>
      <w:color w:val="000000"/>
      <w:sz w:val="18"/>
      <w:szCs w:val="20"/>
    </w:rPr>
  </w:style>
  <w:style w:type="character" w:customStyle="1" w:styleId="FootnoteChar">
    <w:name w:val="Footnote Char"/>
    <w:link w:val="Footnote"/>
    <w:rsid w:val="00547692"/>
    <w:rPr>
      <w:rFonts w:ascii="Times New Roman" w:eastAsia="Times New Roman" w:hAnsi="Times New Roman" w:cs="B Nazanin"/>
      <w:color w:val="000000"/>
      <w:sz w:val="18"/>
      <w:szCs w:val="20"/>
      <w:lang w:val="af-ZA" w:bidi="fa-IR"/>
    </w:rPr>
  </w:style>
  <w:style w:type="paragraph" w:customStyle="1" w:styleId="RefFarsiMP">
    <w:name w:val="RefFarsiMP"/>
    <w:basedOn w:val="Bibliography"/>
    <w:next w:val="Bibliography"/>
    <w:rsid w:val="00B8284D"/>
    <w:pPr>
      <w:numPr>
        <w:numId w:val="18"/>
      </w:numPr>
      <w:tabs>
        <w:tab w:val="clear" w:pos="384"/>
      </w:tabs>
      <w:spacing w:after="200" w:line="276" w:lineRule="auto"/>
    </w:pPr>
    <w:rPr>
      <w:sz w:val="22"/>
      <w:szCs w:val="26"/>
      <w:lang w:bidi="en-US"/>
    </w:rPr>
  </w:style>
  <w:style w:type="character" w:customStyle="1" w:styleId="a10">
    <w:name w:val="a1"/>
    <w:rsid w:val="005F649F"/>
    <w:rPr>
      <w:color w:val="008000"/>
    </w:rPr>
  </w:style>
  <w:style w:type="paragraph" w:customStyle="1" w:styleId="Style1">
    <w:name w:val="Style1"/>
    <w:basedOn w:val="a5"/>
    <w:link w:val="Style1Char"/>
    <w:rsid w:val="008A5914"/>
  </w:style>
  <w:style w:type="character" w:customStyle="1" w:styleId="Style1Char">
    <w:name w:val="Style1 Char"/>
    <w:basedOn w:val="Char"/>
    <w:link w:val="Style1"/>
    <w:rsid w:val="008A5914"/>
    <w:rPr>
      <w:rFonts w:ascii="Times New Roman" w:eastAsia="Times New Roman" w:hAnsi="Times New Roman" w:cs="B Titr"/>
      <w:b/>
      <w:bCs/>
      <w:sz w:val="56"/>
      <w:szCs w:val="56"/>
      <w:lang w:val="en-US" w:eastAsia="en-US" w:bidi="fa-IR"/>
    </w:rPr>
  </w:style>
  <w:style w:type="character" w:styleId="PlaceholderText">
    <w:name w:val="Placeholder Text"/>
    <w:basedOn w:val="DefaultParagraphFont"/>
    <w:uiPriority w:val="99"/>
    <w:semiHidden/>
    <w:rsid w:val="00071F88"/>
    <w:rPr>
      <w:color w:val="808080"/>
    </w:rPr>
  </w:style>
  <w:style w:type="paragraph" w:customStyle="1" w:styleId="Text">
    <w:name w:val="Text"/>
    <w:basedOn w:val="Normal"/>
    <w:link w:val="TextChar"/>
    <w:rsid w:val="00921C0D"/>
    <w:pPr>
      <w:widowControl w:val="0"/>
      <w:autoSpaceDE w:val="0"/>
      <w:autoSpaceDN w:val="0"/>
      <w:bidi w:val="0"/>
      <w:spacing w:before="60" w:after="60" w:line="252" w:lineRule="auto"/>
      <w:ind w:firstLine="202"/>
      <w:jc w:val="both"/>
    </w:pPr>
    <w:rPr>
      <w:rFonts w:cs="Times New Roman"/>
      <w:sz w:val="20"/>
      <w:szCs w:val="20"/>
      <w:lang w:bidi="ar-SA"/>
    </w:rPr>
  </w:style>
  <w:style w:type="character" w:customStyle="1" w:styleId="TextChar">
    <w:name w:val="Text Char"/>
    <w:basedOn w:val="DefaultParagraphFont"/>
    <w:link w:val="Text"/>
    <w:rsid w:val="00921C0D"/>
    <w:rPr>
      <w:rFonts w:ascii="Times New Roman" w:hAnsi="Times New Roman" w:cs="Times New Roman"/>
    </w:rPr>
  </w:style>
  <w:style w:type="paragraph" w:customStyle="1" w:styleId="TableTitle">
    <w:name w:val="Table Title"/>
    <w:basedOn w:val="Text"/>
    <w:link w:val="TableTitleChar"/>
    <w:rsid w:val="00322BF6"/>
    <w:pPr>
      <w:spacing w:before="120" w:after="0" w:line="240" w:lineRule="auto"/>
      <w:ind w:firstLine="0"/>
      <w:jc w:val="center"/>
    </w:pPr>
    <w:rPr>
      <w:rFonts w:ascii="B Nazanin" w:eastAsiaTheme="minorEastAsia" w:hAnsi="B Nazanin" w:cs="B Nazanin"/>
      <w:sz w:val="24"/>
      <w:szCs w:val="18"/>
      <w:lang w:bidi="fa-IR"/>
    </w:rPr>
  </w:style>
  <w:style w:type="character" w:customStyle="1" w:styleId="TableTitleChar">
    <w:name w:val="Table Title Char"/>
    <w:basedOn w:val="TextChar"/>
    <w:link w:val="TableTitle"/>
    <w:rsid w:val="00322BF6"/>
    <w:rPr>
      <w:rFonts w:ascii="B Nazanin" w:eastAsiaTheme="minorEastAsia" w:hAnsi="B Nazanin" w:cs="B Nazanin"/>
      <w:sz w:val="24"/>
      <w:szCs w:val="18"/>
      <w:lang w:bidi="fa-IR"/>
    </w:rPr>
  </w:style>
  <w:style w:type="paragraph" w:customStyle="1" w:styleId="TableContent">
    <w:name w:val="TableContent"/>
    <w:basedOn w:val="Text"/>
    <w:qFormat/>
    <w:rsid w:val="00921C0D"/>
    <w:pPr>
      <w:spacing w:after="0" w:line="240" w:lineRule="auto"/>
      <w:ind w:firstLine="0"/>
      <w:jc w:val="left"/>
    </w:pPr>
    <w:rPr>
      <w:rFonts w:asciiTheme="majorBidi" w:eastAsiaTheme="minorEastAsia" w:hAnsiTheme="majorBidi" w:cstheme="majorBidi"/>
      <w:sz w:val="18"/>
      <w:szCs w:val="18"/>
      <w:lang w:bidi="fa-IR"/>
    </w:rPr>
  </w:style>
  <w:style w:type="paragraph" w:styleId="NormalWeb">
    <w:name w:val="Normal (Web)"/>
    <w:basedOn w:val="Normal"/>
    <w:uiPriority w:val="99"/>
    <w:unhideWhenUsed/>
    <w:rsid w:val="00911964"/>
    <w:pPr>
      <w:bidi w:val="0"/>
      <w:spacing w:before="100" w:beforeAutospacing="1" w:after="100" w:afterAutospacing="1" w:line="240" w:lineRule="auto"/>
      <w:jc w:val="left"/>
    </w:pPr>
    <w:rPr>
      <w:rFonts w:eastAsiaTheme="minorEastAsia" w:cs="Times New Roman"/>
      <w:szCs w:val="24"/>
      <w:lang w:bidi="ar-SA"/>
    </w:rPr>
  </w:style>
  <w:style w:type="table" w:customStyle="1" w:styleId="TableGrid1">
    <w:name w:val="Table Grid1"/>
    <w:basedOn w:val="TableNormal"/>
    <w:next w:val="TableGrid"/>
    <w:uiPriority w:val="59"/>
    <w:rsid w:val="004A6A7E"/>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CC04A1"/>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4781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4F38DC"/>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225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081B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023FF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65384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8E14E0"/>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Caption">
    <w:name w:val="Figure Caption"/>
    <w:qFormat/>
    <w:rsid w:val="0038455F"/>
    <w:pPr>
      <w:jc w:val="center"/>
    </w:pPr>
    <w:rPr>
      <w:rFonts w:asciiTheme="majorBidi" w:hAnsiTheme="majorBidi" w:cs="Calibri"/>
      <w:color w:val="000000" w:themeColor="text1"/>
      <w:sz w:val="18"/>
      <w:szCs w:val="16"/>
    </w:rPr>
  </w:style>
  <w:style w:type="paragraph" w:styleId="TOC6">
    <w:name w:val="toc 6"/>
    <w:basedOn w:val="Normal"/>
    <w:next w:val="Normal"/>
    <w:autoRedefine/>
    <w:uiPriority w:val="39"/>
    <w:unhideWhenUsed/>
    <w:rsid w:val="00CE230D"/>
    <w:pPr>
      <w:bidi w:val="0"/>
      <w:spacing w:after="100" w:line="259" w:lineRule="auto"/>
      <w:ind w:left="1100"/>
      <w:jc w:val="left"/>
    </w:pPr>
    <w:rPr>
      <w:rFonts w:asciiTheme="minorHAnsi" w:eastAsiaTheme="minorEastAsia" w:hAnsiTheme="minorHAnsi" w:cstheme="minorBidi"/>
      <w:sz w:val="22"/>
      <w:szCs w:val="22"/>
      <w:lang w:bidi="ar-SA"/>
    </w:rPr>
  </w:style>
  <w:style w:type="paragraph" w:styleId="TOC7">
    <w:name w:val="toc 7"/>
    <w:basedOn w:val="Normal"/>
    <w:next w:val="Normal"/>
    <w:autoRedefine/>
    <w:uiPriority w:val="39"/>
    <w:unhideWhenUsed/>
    <w:rsid w:val="00CE230D"/>
    <w:pPr>
      <w:bidi w:val="0"/>
      <w:spacing w:after="100" w:line="259" w:lineRule="auto"/>
      <w:ind w:left="1320"/>
      <w:jc w:val="left"/>
    </w:pPr>
    <w:rPr>
      <w:rFonts w:asciiTheme="minorHAnsi" w:eastAsiaTheme="minorEastAsia" w:hAnsiTheme="minorHAnsi" w:cstheme="minorBidi"/>
      <w:sz w:val="22"/>
      <w:szCs w:val="22"/>
      <w:lang w:bidi="ar-SA"/>
    </w:rPr>
  </w:style>
  <w:style w:type="paragraph" w:styleId="TOC9">
    <w:name w:val="toc 9"/>
    <w:basedOn w:val="Normal"/>
    <w:next w:val="Normal"/>
    <w:autoRedefine/>
    <w:uiPriority w:val="39"/>
    <w:unhideWhenUsed/>
    <w:rsid w:val="00CE230D"/>
    <w:pPr>
      <w:bidi w:val="0"/>
      <w:spacing w:after="100" w:line="259" w:lineRule="auto"/>
      <w:ind w:left="1760"/>
      <w:jc w:val="left"/>
    </w:pPr>
    <w:rPr>
      <w:rFonts w:asciiTheme="minorHAnsi" w:eastAsiaTheme="minorEastAsia" w:hAnsiTheme="minorHAnsi" w:cstheme="minorBidi"/>
      <w:sz w:val="22"/>
      <w:szCs w:val="22"/>
      <w:lang w:bidi="ar-SA"/>
    </w:rPr>
  </w:style>
  <w:style w:type="table" w:customStyle="1" w:styleId="TableGrid12">
    <w:name w:val="Table Grid12"/>
    <w:basedOn w:val="TableNormal"/>
    <w:next w:val="TableGrid"/>
    <w:uiPriority w:val="59"/>
    <w:rsid w:val="00DD2487"/>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621A5D"/>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151B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38615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slist">
    <w:name w:val="Figures list"/>
    <w:basedOn w:val="TableofFigures"/>
    <w:link w:val="FigureslistChar"/>
    <w:qFormat/>
    <w:rsid w:val="006841DE"/>
    <w:pPr>
      <w:tabs>
        <w:tab w:val="right" w:leader="dot" w:pos="8210"/>
      </w:tabs>
    </w:pPr>
    <w:rPr>
      <w:noProof/>
    </w:rPr>
  </w:style>
  <w:style w:type="character" w:customStyle="1" w:styleId="TableofFiguresChar">
    <w:name w:val="Table of Figures Char"/>
    <w:basedOn w:val="DefaultParagraphFont"/>
    <w:link w:val="TableofFigures"/>
    <w:uiPriority w:val="99"/>
    <w:rsid w:val="00A81858"/>
    <w:rPr>
      <w:rFonts w:ascii="Times New Roman" w:hAnsi="Times New Roman" w:cs="B Nazanin"/>
      <w:sz w:val="24"/>
      <w:szCs w:val="24"/>
    </w:rPr>
  </w:style>
  <w:style w:type="character" w:customStyle="1" w:styleId="FigureslistChar">
    <w:name w:val="Figures list Char"/>
    <w:basedOn w:val="TableofFiguresChar"/>
    <w:link w:val="Figureslist"/>
    <w:rsid w:val="006841DE"/>
    <w:rPr>
      <w:rFonts w:ascii="Times New Roman" w:hAnsi="Times New Roman" w:cs="B Nazanin"/>
      <w:noProof/>
      <w:sz w:val="24"/>
      <w:szCs w:val="24"/>
    </w:rPr>
  </w:style>
  <w:style w:type="paragraph" w:customStyle="1" w:styleId="af2">
    <w:name w:val="نرمال"/>
    <w:basedOn w:val="a8"/>
    <w:link w:val="Char4"/>
    <w:qFormat/>
    <w:rsid w:val="002D5E5F"/>
    <w:rPr>
      <w:lang w:bidi="fa-IR"/>
    </w:rPr>
  </w:style>
  <w:style w:type="table" w:customStyle="1" w:styleId="TableGrid16">
    <w:name w:val="Table Grid16"/>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4">
    <w:name w:val="نرمال Char"/>
    <w:basedOn w:val="Char0"/>
    <w:link w:val="af2"/>
    <w:rsid w:val="002D5E5F"/>
    <w:rPr>
      <w:rFonts w:ascii="Times New Roman" w:eastAsia="Times New Roman" w:hAnsi="Times New Roman" w:cs="B Nazanin"/>
      <w:sz w:val="24"/>
      <w:szCs w:val="28"/>
      <w:lang w:val="en-US" w:eastAsia="en-US" w:bidi="fa-IR"/>
    </w:rPr>
  </w:style>
  <w:style w:type="table" w:customStyle="1" w:styleId="TableGrid17">
    <w:name w:val="Table Grid17"/>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4C747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210CDF"/>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4B0B"/>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77649"/>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تیتر شکل"/>
    <w:basedOn w:val="a2"/>
    <w:link w:val="Char5"/>
    <w:qFormat/>
    <w:rsid w:val="00F82443"/>
    <w:pPr>
      <w:numPr>
        <w:ilvl w:val="5"/>
      </w:numPr>
      <w:spacing w:before="0"/>
      <w:ind w:left="0"/>
    </w:pPr>
  </w:style>
  <w:style w:type="character" w:customStyle="1" w:styleId="Char1">
    <w:name w:val="زيرنويس شکل Char"/>
    <w:basedOn w:val="DefaultParagraphFont"/>
    <w:link w:val="a2"/>
    <w:rsid w:val="00D1344E"/>
    <w:rPr>
      <w:rFonts w:ascii="Times New Roman" w:hAnsi="Times New Roman" w:cs="B Nazanin"/>
      <w:sz w:val="18"/>
      <w:szCs w:val="24"/>
      <w:lang w:bidi="fa-IR"/>
    </w:rPr>
  </w:style>
  <w:style w:type="character" w:customStyle="1" w:styleId="Char5">
    <w:name w:val="تیتر شکل Char"/>
    <w:basedOn w:val="Char1"/>
    <w:link w:val="a1"/>
    <w:rsid w:val="00F82443"/>
    <w:rPr>
      <w:rFonts w:ascii="Times New Roman" w:hAnsi="Times New Roman" w:cs="B Nazanin"/>
      <w:sz w:val="18"/>
      <w:szCs w:val="24"/>
      <w:lang w:bidi="fa-IR"/>
    </w:rPr>
  </w:style>
  <w:style w:type="paragraph" w:customStyle="1" w:styleId="2">
    <w:name w:val="تیتر 2"/>
    <w:basedOn w:val="a"/>
    <w:link w:val="2Char"/>
    <w:qFormat/>
    <w:rsid w:val="00E17CE1"/>
    <w:pPr>
      <w:spacing w:before="360" w:after="360"/>
    </w:pPr>
    <w:rPr>
      <w:b w:val="0"/>
    </w:rPr>
  </w:style>
  <w:style w:type="character" w:customStyle="1" w:styleId="Char2">
    <w:name w:val="تيتر اول Char"/>
    <w:basedOn w:val="DefaultParagraphFont"/>
    <w:link w:val="a"/>
    <w:rsid w:val="00E17CE1"/>
    <w:rPr>
      <w:rFonts w:ascii="Times New Roman Bold" w:hAnsi="Times New Roman Bold" w:cs="B Nazanin"/>
      <w:b/>
      <w:bCs/>
      <w:sz w:val="32"/>
      <w:szCs w:val="36"/>
      <w:lang w:bidi="fa-IR"/>
    </w:rPr>
  </w:style>
  <w:style w:type="character" w:customStyle="1" w:styleId="2Char">
    <w:name w:val="تیتر 2 Char"/>
    <w:basedOn w:val="Char2"/>
    <w:link w:val="2"/>
    <w:rsid w:val="00E17CE1"/>
    <w:rPr>
      <w:rFonts w:ascii="Times New Roman Bold" w:hAnsi="Times New Roman Bold" w:cs="B Nazanin"/>
      <w:b w:val="0"/>
      <w:bCs/>
      <w:sz w:val="32"/>
      <w:szCs w:val="36"/>
      <w:lang w:bidi="fa-IR"/>
    </w:rPr>
  </w:style>
  <w:style w:type="character" w:styleId="CommentReference">
    <w:name w:val="annotation reference"/>
    <w:basedOn w:val="DefaultParagraphFont"/>
    <w:uiPriority w:val="99"/>
    <w:semiHidden/>
    <w:unhideWhenUsed/>
    <w:rsid w:val="002874BD"/>
    <w:rPr>
      <w:sz w:val="16"/>
      <w:szCs w:val="16"/>
    </w:rPr>
  </w:style>
  <w:style w:type="paragraph" w:styleId="CommentText">
    <w:name w:val="annotation text"/>
    <w:basedOn w:val="Normal"/>
    <w:link w:val="CommentTextChar"/>
    <w:uiPriority w:val="99"/>
    <w:semiHidden/>
    <w:unhideWhenUsed/>
    <w:rsid w:val="002874BD"/>
    <w:pPr>
      <w:spacing w:line="240" w:lineRule="auto"/>
    </w:pPr>
    <w:rPr>
      <w:sz w:val="20"/>
      <w:szCs w:val="20"/>
    </w:rPr>
  </w:style>
  <w:style w:type="character" w:customStyle="1" w:styleId="CommentTextChar">
    <w:name w:val="Comment Text Char"/>
    <w:basedOn w:val="DefaultParagraphFont"/>
    <w:link w:val="CommentText"/>
    <w:uiPriority w:val="99"/>
    <w:semiHidden/>
    <w:rsid w:val="002874BD"/>
    <w:rPr>
      <w:rFonts w:ascii="Times New Roman" w:hAnsi="Times New Roman" w:cs="B Nazanin"/>
      <w:lang w:bidi="fa-IR"/>
    </w:rPr>
  </w:style>
  <w:style w:type="paragraph" w:styleId="CommentSubject">
    <w:name w:val="annotation subject"/>
    <w:basedOn w:val="CommentText"/>
    <w:next w:val="CommentText"/>
    <w:link w:val="CommentSubjectChar"/>
    <w:uiPriority w:val="99"/>
    <w:semiHidden/>
    <w:unhideWhenUsed/>
    <w:rsid w:val="002874BD"/>
    <w:rPr>
      <w:b/>
      <w:bCs/>
    </w:rPr>
  </w:style>
  <w:style w:type="character" w:customStyle="1" w:styleId="CommentSubjectChar">
    <w:name w:val="Comment Subject Char"/>
    <w:basedOn w:val="CommentTextChar"/>
    <w:link w:val="CommentSubject"/>
    <w:uiPriority w:val="99"/>
    <w:semiHidden/>
    <w:rsid w:val="002874BD"/>
    <w:rPr>
      <w:rFonts w:ascii="Times New Roman" w:hAnsi="Times New Roman" w:cs="B Nazanin"/>
      <w:b/>
      <w:bCs/>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820987">
      <w:bodyDiv w:val="1"/>
      <w:marLeft w:val="0"/>
      <w:marRight w:val="0"/>
      <w:marTop w:val="0"/>
      <w:marBottom w:val="0"/>
      <w:divBdr>
        <w:top w:val="none" w:sz="0" w:space="0" w:color="auto"/>
        <w:left w:val="none" w:sz="0" w:space="0" w:color="auto"/>
        <w:bottom w:val="none" w:sz="0" w:space="0" w:color="auto"/>
        <w:right w:val="none" w:sz="0" w:space="0" w:color="auto"/>
      </w:divBdr>
    </w:div>
    <w:div w:id="1231112473">
      <w:bodyDiv w:val="1"/>
      <w:marLeft w:val="0"/>
      <w:marRight w:val="0"/>
      <w:marTop w:val="0"/>
      <w:marBottom w:val="0"/>
      <w:divBdr>
        <w:top w:val="none" w:sz="0" w:space="0" w:color="auto"/>
        <w:left w:val="none" w:sz="0" w:space="0" w:color="auto"/>
        <w:bottom w:val="none" w:sz="0" w:space="0" w:color="auto"/>
        <w:right w:val="none" w:sz="0" w:space="0" w:color="auto"/>
      </w:divBdr>
      <w:divsChild>
        <w:div w:id="193691187">
          <w:marLeft w:val="0"/>
          <w:marRight w:val="0"/>
          <w:marTop w:val="0"/>
          <w:marBottom w:val="0"/>
          <w:divBdr>
            <w:top w:val="none" w:sz="0" w:space="0" w:color="auto"/>
            <w:left w:val="none" w:sz="0" w:space="0" w:color="auto"/>
            <w:bottom w:val="none" w:sz="0" w:space="0" w:color="auto"/>
            <w:right w:val="none" w:sz="0" w:space="0" w:color="auto"/>
          </w:divBdr>
          <w:divsChild>
            <w:div w:id="356662468">
              <w:marLeft w:val="0"/>
              <w:marRight w:val="0"/>
              <w:marTop w:val="0"/>
              <w:marBottom w:val="0"/>
              <w:divBdr>
                <w:top w:val="none" w:sz="0" w:space="0" w:color="auto"/>
                <w:left w:val="none" w:sz="0" w:space="0" w:color="auto"/>
                <w:bottom w:val="none" w:sz="0" w:space="0" w:color="auto"/>
                <w:right w:val="none" w:sz="0" w:space="0" w:color="auto"/>
              </w:divBdr>
              <w:divsChild>
                <w:div w:id="1598906473">
                  <w:marLeft w:val="0"/>
                  <w:marRight w:val="0"/>
                  <w:marTop w:val="0"/>
                  <w:marBottom w:val="0"/>
                  <w:divBdr>
                    <w:top w:val="none" w:sz="0" w:space="0" w:color="auto"/>
                    <w:left w:val="none" w:sz="0" w:space="0" w:color="auto"/>
                    <w:bottom w:val="none" w:sz="0" w:space="0" w:color="auto"/>
                    <w:right w:val="none" w:sz="0" w:space="0" w:color="auto"/>
                  </w:divBdr>
                  <w:divsChild>
                    <w:div w:id="562104860">
                      <w:marLeft w:val="0"/>
                      <w:marRight w:val="0"/>
                      <w:marTop w:val="0"/>
                      <w:marBottom w:val="0"/>
                      <w:divBdr>
                        <w:top w:val="none" w:sz="0" w:space="0" w:color="auto"/>
                        <w:left w:val="none" w:sz="0" w:space="0" w:color="auto"/>
                        <w:bottom w:val="none" w:sz="0" w:space="0" w:color="auto"/>
                        <w:right w:val="none" w:sz="0" w:space="0" w:color="auto"/>
                      </w:divBdr>
                      <w:divsChild>
                        <w:div w:id="410854428">
                          <w:marLeft w:val="0"/>
                          <w:marRight w:val="0"/>
                          <w:marTop w:val="0"/>
                          <w:marBottom w:val="0"/>
                          <w:divBdr>
                            <w:top w:val="none" w:sz="0" w:space="0" w:color="auto"/>
                            <w:left w:val="none" w:sz="0" w:space="0" w:color="auto"/>
                            <w:bottom w:val="none" w:sz="0" w:space="0" w:color="auto"/>
                            <w:right w:val="none" w:sz="0" w:space="0" w:color="auto"/>
                          </w:divBdr>
                          <w:divsChild>
                            <w:div w:id="1566988874">
                              <w:marLeft w:val="0"/>
                              <w:marRight w:val="0"/>
                              <w:marTop w:val="0"/>
                              <w:marBottom w:val="0"/>
                              <w:divBdr>
                                <w:top w:val="none" w:sz="0" w:space="0" w:color="auto"/>
                                <w:left w:val="none" w:sz="0" w:space="0" w:color="auto"/>
                                <w:bottom w:val="none" w:sz="0" w:space="0" w:color="auto"/>
                                <w:right w:val="none" w:sz="0" w:space="0" w:color="auto"/>
                              </w:divBdr>
                              <w:divsChild>
                                <w:div w:id="1005786649">
                                  <w:marLeft w:val="0"/>
                                  <w:marRight w:val="0"/>
                                  <w:marTop w:val="0"/>
                                  <w:marBottom w:val="0"/>
                                  <w:divBdr>
                                    <w:top w:val="none" w:sz="0" w:space="0" w:color="auto"/>
                                    <w:left w:val="none" w:sz="0" w:space="0" w:color="auto"/>
                                    <w:bottom w:val="none" w:sz="0" w:space="0" w:color="auto"/>
                                    <w:right w:val="none" w:sz="0" w:space="0" w:color="auto"/>
                                  </w:divBdr>
                                  <w:divsChild>
                                    <w:div w:id="530414261">
                                      <w:marLeft w:val="0"/>
                                      <w:marRight w:val="0"/>
                                      <w:marTop w:val="0"/>
                                      <w:marBottom w:val="0"/>
                                      <w:divBdr>
                                        <w:top w:val="none" w:sz="0" w:space="0" w:color="auto"/>
                                        <w:left w:val="none" w:sz="0" w:space="0" w:color="auto"/>
                                        <w:bottom w:val="none" w:sz="0" w:space="0" w:color="auto"/>
                                        <w:right w:val="none" w:sz="0" w:space="0" w:color="auto"/>
                                      </w:divBdr>
                                      <w:divsChild>
                                        <w:div w:id="2028676353">
                                          <w:marLeft w:val="0"/>
                                          <w:marRight w:val="0"/>
                                          <w:marTop w:val="0"/>
                                          <w:marBottom w:val="0"/>
                                          <w:divBdr>
                                            <w:top w:val="none" w:sz="0" w:space="0" w:color="auto"/>
                                            <w:left w:val="none" w:sz="0" w:space="0" w:color="auto"/>
                                            <w:bottom w:val="none" w:sz="0" w:space="0" w:color="auto"/>
                                            <w:right w:val="none" w:sz="0" w:space="0" w:color="auto"/>
                                          </w:divBdr>
                                          <w:divsChild>
                                            <w:div w:id="1185166970">
                                              <w:marLeft w:val="0"/>
                                              <w:marRight w:val="0"/>
                                              <w:marTop w:val="0"/>
                                              <w:marBottom w:val="0"/>
                                              <w:divBdr>
                                                <w:top w:val="none" w:sz="0" w:space="0" w:color="auto"/>
                                                <w:left w:val="none" w:sz="0" w:space="0" w:color="auto"/>
                                                <w:bottom w:val="none" w:sz="0" w:space="0" w:color="auto"/>
                                                <w:right w:val="none" w:sz="0" w:space="0" w:color="auto"/>
                                              </w:divBdr>
                                              <w:divsChild>
                                                <w:div w:id="675814911">
                                                  <w:marLeft w:val="0"/>
                                                  <w:marRight w:val="0"/>
                                                  <w:marTop w:val="0"/>
                                                  <w:marBottom w:val="0"/>
                                                  <w:divBdr>
                                                    <w:top w:val="none" w:sz="0" w:space="0" w:color="auto"/>
                                                    <w:left w:val="none" w:sz="0" w:space="0" w:color="auto"/>
                                                    <w:bottom w:val="none" w:sz="0" w:space="0" w:color="auto"/>
                                                    <w:right w:val="none" w:sz="0" w:space="0" w:color="auto"/>
                                                  </w:divBdr>
                                                  <w:divsChild>
                                                    <w:div w:id="240650712">
                                                      <w:marLeft w:val="0"/>
                                                      <w:marRight w:val="0"/>
                                                      <w:marTop w:val="0"/>
                                                      <w:marBottom w:val="0"/>
                                                      <w:divBdr>
                                                        <w:top w:val="none" w:sz="0" w:space="0" w:color="auto"/>
                                                        <w:left w:val="none" w:sz="0" w:space="0" w:color="auto"/>
                                                        <w:bottom w:val="none" w:sz="0" w:space="0" w:color="auto"/>
                                                        <w:right w:val="none" w:sz="0" w:space="0" w:color="auto"/>
                                                      </w:divBdr>
                                                      <w:divsChild>
                                                        <w:div w:id="65107896">
                                                          <w:marLeft w:val="0"/>
                                                          <w:marRight w:val="0"/>
                                                          <w:marTop w:val="0"/>
                                                          <w:marBottom w:val="0"/>
                                                          <w:divBdr>
                                                            <w:top w:val="none" w:sz="0" w:space="0" w:color="auto"/>
                                                            <w:left w:val="none" w:sz="0" w:space="0" w:color="auto"/>
                                                            <w:bottom w:val="none" w:sz="0" w:space="0" w:color="auto"/>
                                                            <w:right w:val="none" w:sz="0" w:space="0" w:color="auto"/>
                                                          </w:divBdr>
                                                          <w:divsChild>
                                                            <w:div w:id="984552285">
                                                              <w:marLeft w:val="0"/>
                                                              <w:marRight w:val="0"/>
                                                              <w:marTop w:val="0"/>
                                                              <w:marBottom w:val="0"/>
                                                              <w:divBdr>
                                                                <w:top w:val="none" w:sz="0" w:space="0" w:color="auto"/>
                                                                <w:left w:val="none" w:sz="0" w:space="0" w:color="auto"/>
                                                                <w:bottom w:val="none" w:sz="0" w:space="0" w:color="auto"/>
                                                                <w:right w:val="none" w:sz="0" w:space="0" w:color="auto"/>
                                                              </w:divBdr>
                                                              <w:divsChild>
                                                                <w:div w:id="579606512">
                                                                  <w:marLeft w:val="0"/>
                                                                  <w:marRight w:val="0"/>
                                                                  <w:marTop w:val="0"/>
                                                                  <w:marBottom w:val="0"/>
                                                                  <w:divBdr>
                                                                    <w:top w:val="none" w:sz="0" w:space="0" w:color="auto"/>
                                                                    <w:left w:val="none" w:sz="0" w:space="0" w:color="auto"/>
                                                                    <w:bottom w:val="none" w:sz="0" w:space="0" w:color="auto"/>
                                                                    <w:right w:val="none" w:sz="0" w:space="0" w:color="auto"/>
                                                                  </w:divBdr>
                                                                  <w:divsChild>
                                                                    <w:div w:id="647982680">
                                                                      <w:marLeft w:val="0"/>
                                                                      <w:marRight w:val="0"/>
                                                                      <w:marTop w:val="0"/>
                                                                      <w:marBottom w:val="0"/>
                                                                      <w:divBdr>
                                                                        <w:top w:val="none" w:sz="0" w:space="0" w:color="auto"/>
                                                                        <w:left w:val="none" w:sz="0" w:space="0" w:color="auto"/>
                                                                        <w:bottom w:val="none" w:sz="0" w:space="0" w:color="auto"/>
                                                                        <w:right w:val="none" w:sz="0" w:space="0" w:color="auto"/>
                                                                      </w:divBdr>
                                                                      <w:divsChild>
                                                                        <w:div w:id="1276793787">
                                                                          <w:marLeft w:val="0"/>
                                                                          <w:marRight w:val="0"/>
                                                                          <w:marTop w:val="0"/>
                                                                          <w:marBottom w:val="0"/>
                                                                          <w:divBdr>
                                                                            <w:top w:val="none" w:sz="0" w:space="0" w:color="auto"/>
                                                                            <w:left w:val="none" w:sz="0" w:space="0" w:color="auto"/>
                                                                            <w:bottom w:val="none" w:sz="0" w:space="0" w:color="auto"/>
                                                                            <w:right w:val="none" w:sz="0" w:space="0" w:color="auto"/>
                                                                          </w:divBdr>
                                                                          <w:divsChild>
                                                                            <w:div w:id="1357999262">
                                                                              <w:marLeft w:val="0"/>
                                                                              <w:marRight w:val="0"/>
                                                                              <w:marTop w:val="0"/>
                                                                              <w:marBottom w:val="0"/>
                                                                              <w:divBdr>
                                                                                <w:top w:val="none" w:sz="0" w:space="0" w:color="auto"/>
                                                                                <w:left w:val="none" w:sz="0" w:space="0" w:color="auto"/>
                                                                                <w:bottom w:val="none" w:sz="0" w:space="0" w:color="auto"/>
                                                                                <w:right w:val="none" w:sz="0" w:space="0" w:color="auto"/>
                                                                              </w:divBdr>
                                                                              <w:divsChild>
                                                                                <w:div w:id="31737332">
                                                                                  <w:marLeft w:val="0"/>
                                                                                  <w:marRight w:val="0"/>
                                                                                  <w:marTop w:val="0"/>
                                                                                  <w:marBottom w:val="0"/>
                                                                                  <w:divBdr>
                                                                                    <w:top w:val="none" w:sz="0" w:space="0" w:color="auto"/>
                                                                                    <w:left w:val="none" w:sz="0" w:space="0" w:color="auto"/>
                                                                                    <w:bottom w:val="none" w:sz="0" w:space="0" w:color="auto"/>
                                                                                    <w:right w:val="none" w:sz="0" w:space="0" w:color="auto"/>
                                                                                  </w:divBdr>
                                                                                  <w:divsChild>
                                                                                    <w:div w:id="639463573">
                                                                                      <w:marLeft w:val="0"/>
                                                                                      <w:marRight w:val="0"/>
                                                                                      <w:marTop w:val="0"/>
                                                                                      <w:marBottom w:val="0"/>
                                                                                      <w:divBdr>
                                                                                        <w:top w:val="none" w:sz="0" w:space="0" w:color="auto"/>
                                                                                        <w:left w:val="none" w:sz="0" w:space="0" w:color="auto"/>
                                                                                        <w:bottom w:val="none" w:sz="0" w:space="0" w:color="auto"/>
                                                                                        <w:right w:val="none" w:sz="0" w:space="0" w:color="auto"/>
                                                                                      </w:divBdr>
                                                                                      <w:divsChild>
                                                                                        <w:div w:id="2128310793">
                                                                                          <w:marLeft w:val="0"/>
                                                                                          <w:marRight w:val="0"/>
                                                                                          <w:marTop w:val="0"/>
                                                                                          <w:marBottom w:val="0"/>
                                                                                          <w:divBdr>
                                                                                            <w:top w:val="none" w:sz="0" w:space="0" w:color="auto"/>
                                                                                            <w:left w:val="none" w:sz="0" w:space="0" w:color="auto"/>
                                                                                            <w:bottom w:val="none" w:sz="0" w:space="0" w:color="auto"/>
                                                                                            <w:right w:val="none" w:sz="0" w:space="0" w:color="auto"/>
                                                                                          </w:divBdr>
                                                                                          <w:divsChild>
                                                                                            <w:div w:id="772896410">
                                                                                              <w:marLeft w:val="0"/>
                                                                                              <w:marRight w:val="0"/>
                                                                                              <w:marTop w:val="0"/>
                                                                                              <w:marBottom w:val="0"/>
                                                                                              <w:divBdr>
                                                                                                <w:top w:val="none" w:sz="0" w:space="0" w:color="auto"/>
                                                                                                <w:left w:val="none" w:sz="0" w:space="0" w:color="auto"/>
                                                                                                <w:bottom w:val="none" w:sz="0" w:space="0" w:color="auto"/>
                                                                                                <w:right w:val="none" w:sz="0" w:space="0" w:color="auto"/>
                                                                                              </w:divBdr>
                                                                                              <w:divsChild>
                                                                                                <w:div w:id="463739364">
                                                                                                  <w:marLeft w:val="0"/>
                                                                                                  <w:marRight w:val="0"/>
                                                                                                  <w:marTop w:val="0"/>
                                                                                                  <w:marBottom w:val="0"/>
                                                                                                  <w:divBdr>
                                                                                                    <w:top w:val="none" w:sz="0" w:space="0" w:color="auto"/>
                                                                                                    <w:left w:val="none" w:sz="0" w:space="0" w:color="auto"/>
                                                                                                    <w:bottom w:val="none" w:sz="0" w:space="0" w:color="auto"/>
                                                                                                    <w:right w:val="none" w:sz="0" w:space="0" w:color="auto"/>
                                                                                                  </w:divBdr>
                                                                                                  <w:divsChild>
                                                                                                    <w:div w:id="1369839808">
                                                                                                      <w:marLeft w:val="0"/>
                                                                                                      <w:marRight w:val="0"/>
                                                                                                      <w:marTop w:val="0"/>
                                                                                                      <w:marBottom w:val="0"/>
                                                                                                      <w:divBdr>
                                                                                                        <w:top w:val="none" w:sz="0" w:space="0" w:color="auto"/>
                                                                                                        <w:left w:val="none" w:sz="0" w:space="0" w:color="auto"/>
                                                                                                        <w:bottom w:val="none" w:sz="0" w:space="0" w:color="auto"/>
                                                                                                        <w:right w:val="none" w:sz="0" w:space="0" w:color="auto"/>
                                                                                                      </w:divBdr>
                                                                                                      <w:divsChild>
                                                                                                        <w:div w:id="714541907">
                                                                                                          <w:marLeft w:val="0"/>
                                                                                                          <w:marRight w:val="0"/>
                                                                                                          <w:marTop w:val="0"/>
                                                                                                          <w:marBottom w:val="0"/>
                                                                                                          <w:divBdr>
                                                                                                            <w:top w:val="none" w:sz="0" w:space="0" w:color="auto"/>
                                                                                                            <w:left w:val="none" w:sz="0" w:space="0" w:color="auto"/>
                                                                                                            <w:bottom w:val="none" w:sz="0" w:space="0" w:color="auto"/>
                                                                                                            <w:right w:val="none" w:sz="0" w:space="0" w:color="auto"/>
                                                                                                          </w:divBdr>
                                                                                                          <w:divsChild>
                                                                                                            <w:div w:id="1051729125">
                                                                                                              <w:marLeft w:val="0"/>
                                                                                                              <w:marRight w:val="0"/>
                                                                                                              <w:marTop w:val="0"/>
                                                                                                              <w:marBottom w:val="0"/>
                                                                                                              <w:divBdr>
                                                                                                                <w:top w:val="none" w:sz="0" w:space="0" w:color="auto"/>
                                                                                                                <w:left w:val="none" w:sz="0" w:space="0" w:color="auto"/>
                                                                                                                <w:bottom w:val="none" w:sz="0" w:space="0" w:color="auto"/>
                                                                                                                <w:right w:val="none" w:sz="0" w:space="0" w:color="auto"/>
                                                                                                              </w:divBdr>
                                                                                                              <w:divsChild>
                                                                                                                <w:div w:id="620573138">
                                                                                                                  <w:marLeft w:val="0"/>
                                                                                                                  <w:marRight w:val="0"/>
                                                                                                                  <w:marTop w:val="0"/>
                                                                                                                  <w:marBottom w:val="0"/>
                                                                                                                  <w:divBdr>
                                                                                                                    <w:top w:val="none" w:sz="0" w:space="0" w:color="auto"/>
                                                                                                                    <w:left w:val="none" w:sz="0" w:space="0" w:color="auto"/>
                                                                                                                    <w:bottom w:val="none" w:sz="0" w:space="0" w:color="auto"/>
                                                                                                                    <w:right w:val="none" w:sz="0" w:space="0" w:color="auto"/>
                                                                                                                  </w:divBdr>
                                                                                                                  <w:divsChild>
                                                                                                                    <w:div w:id="1776901448">
                                                                                                                      <w:marLeft w:val="0"/>
                                                                                                                      <w:marRight w:val="0"/>
                                                                                                                      <w:marTop w:val="0"/>
                                                                                                                      <w:marBottom w:val="0"/>
                                                                                                                      <w:divBdr>
                                                                                                                        <w:top w:val="none" w:sz="0" w:space="0" w:color="auto"/>
                                                                                                                        <w:left w:val="none" w:sz="0" w:space="0" w:color="auto"/>
                                                                                                                        <w:bottom w:val="none" w:sz="0" w:space="0" w:color="auto"/>
                                                                                                                        <w:right w:val="none" w:sz="0" w:space="0" w:color="auto"/>
                                                                                                                      </w:divBdr>
                                                                                                                      <w:divsChild>
                                                                                                                        <w:div w:id="242837533">
                                                                                                                          <w:marLeft w:val="0"/>
                                                                                                                          <w:marRight w:val="0"/>
                                                                                                                          <w:marTop w:val="0"/>
                                                                                                                          <w:marBottom w:val="0"/>
                                                                                                                          <w:divBdr>
                                                                                                                            <w:top w:val="none" w:sz="0" w:space="0" w:color="auto"/>
                                                                                                                            <w:left w:val="none" w:sz="0" w:space="0" w:color="auto"/>
                                                                                                                            <w:bottom w:val="none" w:sz="0" w:space="0" w:color="auto"/>
                                                                                                                            <w:right w:val="none" w:sz="0" w:space="0" w:color="auto"/>
                                                                                                                          </w:divBdr>
                                                                                                                          <w:divsChild>
                                                                                                                            <w:div w:id="913861457">
                                                                                                                              <w:marLeft w:val="0"/>
                                                                                                                              <w:marRight w:val="0"/>
                                                                                                                              <w:marTop w:val="0"/>
                                                                                                                              <w:marBottom w:val="0"/>
                                                                                                                              <w:divBdr>
                                                                                                                                <w:top w:val="none" w:sz="0" w:space="0" w:color="auto"/>
                                                                                                                                <w:left w:val="none" w:sz="0" w:space="0" w:color="auto"/>
                                                                                                                                <w:bottom w:val="none" w:sz="0" w:space="0" w:color="auto"/>
                                                                                                                                <w:right w:val="none" w:sz="0" w:space="0" w:color="auto"/>
                                                                                                                              </w:divBdr>
                                                                                                                              <w:divsChild>
                                                                                                                                <w:div w:id="561602541">
                                                                                                                                  <w:marLeft w:val="0"/>
                                                                                                                                  <w:marRight w:val="0"/>
                                                                                                                                  <w:marTop w:val="0"/>
                                                                                                                                  <w:marBottom w:val="0"/>
                                                                                                                                  <w:divBdr>
                                                                                                                                    <w:top w:val="none" w:sz="0" w:space="0" w:color="auto"/>
                                                                                                                                    <w:left w:val="none" w:sz="0" w:space="0" w:color="auto"/>
                                                                                                                                    <w:bottom w:val="none" w:sz="0" w:space="0" w:color="auto"/>
                                                                                                                                    <w:right w:val="none" w:sz="0" w:space="0" w:color="auto"/>
                                                                                                                                  </w:divBdr>
                                                                                                                                  <w:divsChild>
                                                                                                                                    <w:div w:id="1064719255">
                                                                                                                                      <w:marLeft w:val="0"/>
                                                                                                                                      <w:marRight w:val="0"/>
                                                                                                                                      <w:marTop w:val="0"/>
                                                                                                                                      <w:marBottom w:val="0"/>
                                                                                                                                      <w:divBdr>
                                                                                                                                        <w:top w:val="none" w:sz="0" w:space="0" w:color="auto"/>
                                                                                                                                        <w:left w:val="none" w:sz="0" w:space="0" w:color="auto"/>
                                                                                                                                        <w:bottom w:val="none" w:sz="0" w:space="0" w:color="auto"/>
                                                                                                                                        <w:right w:val="none" w:sz="0" w:space="0" w:color="auto"/>
                                                                                                                                      </w:divBdr>
                                                                                                                                      <w:divsChild>
                                                                                                                                        <w:div w:id="988559799">
                                                                                                                                          <w:marLeft w:val="0"/>
                                                                                                                                          <w:marRight w:val="0"/>
                                                                                                                                          <w:marTop w:val="0"/>
                                                                                                                                          <w:marBottom w:val="0"/>
                                                                                                                                          <w:divBdr>
                                                                                                                                            <w:top w:val="none" w:sz="0" w:space="0" w:color="auto"/>
                                                                                                                                            <w:left w:val="none" w:sz="0" w:space="0" w:color="auto"/>
                                                                                                                                            <w:bottom w:val="none" w:sz="0" w:space="0" w:color="auto"/>
                                                                                                                                            <w:right w:val="none" w:sz="0" w:space="0" w:color="auto"/>
                                                                                                                                          </w:divBdr>
                                                                                                                                          <w:divsChild>
                                                                                                                                            <w:div w:id="1821264970">
                                                                                                                                              <w:marLeft w:val="0"/>
                                                                                                                                              <w:marRight w:val="0"/>
                                                                                                                                              <w:marTop w:val="0"/>
                                                                                                                                              <w:marBottom w:val="0"/>
                                                                                                                                              <w:divBdr>
                                                                                                                                                <w:top w:val="none" w:sz="0" w:space="0" w:color="auto"/>
                                                                                                                                                <w:left w:val="none" w:sz="0" w:space="0" w:color="auto"/>
                                                                                                                                                <w:bottom w:val="none" w:sz="0" w:space="0" w:color="auto"/>
                                                                                                                                                <w:right w:val="none" w:sz="0" w:space="0" w:color="auto"/>
                                                                                                                                              </w:divBdr>
                                                                                                                                              <w:divsChild>
                                                                                                                                                <w:div w:id="1549151263">
                                                                                                                                                  <w:marLeft w:val="0"/>
                                                                                                                                                  <w:marRight w:val="0"/>
                                                                                                                                                  <w:marTop w:val="0"/>
                                                                                                                                                  <w:marBottom w:val="0"/>
                                                                                                                                                  <w:divBdr>
                                                                                                                                                    <w:top w:val="none" w:sz="0" w:space="0" w:color="auto"/>
                                                                                                                                                    <w:left w:val="none" w:sz="0" w:space="0" w:color="auto"/>
                                                                                                                                                    <w:bottom w:val="none" w:sz="0" w:space="0" w:color="auto"/>
                                                                                                                                                    <w:right w:val="none" w:sz="0" w:space="0" w:color="auto"/>
                                                                                                                                                  </w:divBdr>
                                                                                                                                                  <w:divsChild>
                                                                                                                                                    <w:div w:id="327901937">
                                                                                                                                                      <w:marLeft w:val="0"/>
                                                                                                                                                      <w:marRight w:val="0"/>
                                                                                                                                                      <w:marTop w:val="0"/>
                                                                                                                                                      <w:marBottom w:val="0"/>
                                                                                                                                                      <w:divBdr>
                                                                                                                                                        <w:top w:val="none" w:sz="0" w:space="0" w:color="auto"/>
                                                                                                                                                        <w:left w:val="none" w:sz="0" w:space="0" w:color="auto"/>
                                                                                                                                                        <w:bottom w:val="none" w:sz="0" w:space="0" w:color="auto"/>
                                                                                                                                                        <w:right w:val="none" w:sz="0" w:space="0" w:color="auto"/>
                                                                                                                                                      </w:divBdr>
                                                                                                                                                      <w:divsChild>
                                                                                                                                                        <w:div w:id="1063286591">
                                                                                                                                                          <w:marLeft w:val="0"/>
                                                                                                                                                          <w:marRight w:val="0"/>
                                                                                                                                                          <w:marTop w:val="0"/>
                                                                                                                                                          <w:marBottom w:val="0"/>
                                                                                                                                                          <w:divBdr>
                                                                                                                                                            <w:top w:val="none" w:sz="0" w:space="0" w:color="auto"/>
                                                                                                                                                            <w:left w:val="none" w:sz="0" w:space="0" w:color="auto"/>
                                                                                                                                                            <w:bottom w:val="none" w:sz="0" w:space="0" w:color="auto"/>
                                                                                                                                                            <w:right w:val="none" w:sz="0" w:space="0" w:color="auto"/>
                                                                                                                                                          </w:divBdr>
                                                                                                                                                          <w:divsChild>
                                                                                                                                                            <w:div w:id="1715814960">
                                                                                                                                                              <w:marLeft w:val="0"/>
                                                                                                                                                              <w:marRight w:val="0"/>
                                                                                                                                                              <w:marTop w:val="0"/>
                                                                                                                                                              <w:marBottom w:val="0"/>
                                                                                                                                                              <w:divBdr>
                                                                                                                                                                <w:top w:val="none" w:sz="0" w:space="0" w:color="auto"/>
                                                                                                                                                                <w:left w:val="none" w:sz="0" w:space="0" w:color="auto"/>
                                                                                                                                                                <w:bottom w:val="none" w:sz="0" w:space="0" w:color="auto"/>
                                                                                                                                                                <w:right w:val="none" w:sz="0" w:space="0" w:color="auto"/>
                                                                                                                                                              </w:divBdr>
                                                                                                                                                              <w:divsChild>
                                                                                                                                                                <w:div w:id="1701079683">
                                                                                                                                                                  <w:marLeft w:val="0"/>
                                                                                                                                                                  <w:marRight w:val="0"/>
                                                                                                                                                                  <w:marTop w:val="0"/>
                                                                                                                                                                  <w:marBottom w:val="0"/>
                                                                                                                                                                  <w:divBdr>
                                                                                                                                                                    <w:top w:val="none" w:sz="0" w:space="0" w:color="auto"/>
                                                                                                                                                                    <w:left w:val="none" w:sz="0" w:space="0" w:color="auto"/>
                                                                                                                                                                    <w:bottom w:val="none" w:sz="0" w:space="0" w:color="auto"/>
                                                                                                                                                                    <w:right w:val="none" w:sz="0" w:space="0" w:color="auto"/>
                                                                                                                                                                  </w:divBdr>
                                                                                                                                                                  <w:divsChild>
                                                                                                                                                                    <w:div w:id="763694657">
                                                                                                                                                                      <w:marLeft w:val="0"/>
                                                                                                                                                                      <w:marRight w:val="0"/>
                                                                                                                                                                      <w:marTop w:val="0"/>
                                                                                                                                                                      <w:marBottom w:val="0"/>
                                                                                                                                                                      <w:divBdr>
                                                                                                                                                                        <w:top w:val="none" w:sz="0" w:space="0" w:color="auto"/>
                                                                                                                                                                        <w:left w:val="none" w:sz="0" w:space="0" w:color="auto"/>
                                                                                                                                                                        <w:bottom w:val="none" w:sz="0" w:space="0" w:color="auto"/>
                                                                                                                                                                        <w:right w:val="none" w:sz="0" w:space="0" w:color="auto"/>
                                                                                                                                                                      </w:divBdr>
                                                                                                                                                                      <w:divsChild>
                                                                                                                                                                        <w:div w:id="2061244035">
                                                                                                                                                                          <w:marLeft w:val="0"/>
                                                                                                                                                                          <w:marRight w:val="0"/>
                                                                                                                                                                          <w:marTop w:val="0"/>
                                                                                                                                                                          <w:marBottom w:val="0"/>
                                                                                                                                                                          <w:divBdr>
                                                                                                                                                                            <w:top w:val="none" w:sz="0" w:space="0" w:color="auto"/>
                                                                                                                                                                            <w:left w:val="none" w:sz="0" w:space="0" w:color="auto"/>
                                                                                                                                                                            <w:bottom w:val="none" w:sz="0" w:space="0" w:color="auto"/>
                                                                                                                                                                            <w:right w:val="none" w:sz="0" w:space="0" w:color="auto"/>
                                                                                                                                                                          </w:divBdr>
                                                                                                                                                                          <w:divsChild>
                                                                                                                                                                            <w:div w:id="1777943845">
                                                                                                                                                                              <w:marLeft w:val="0"/>
                                                                                                                                                                              <w:marRight w:val="0"/>
                                                                                                                                                                              <w:marTop w:val="0"/>
                                                                                                                                                                              <w:marBottom w:val="0"/>
                                                                                                                                                                              <w:divBdr>
                                                                                                                                                                                <w:top w:val="none" w:sz="0" w:space="0" w:color="auto"/>
                                                                                                                                                                                <w:left w:val="none" w:sz="0" w:space="0" w:color="auto"/>
                                                                                                                                                                                <w:bottom w:val="none" w:sz="0" w:space="0" w:color="auto"/>
                                                                                                                                                                                <w:right w:val="none" w:sz="0" w:space="0" w:color="auto"/>
                                                                                                                                                                              </w:divBdr>
                                                                                                                                                                              <w:divsChild>
                                                                                                                                                                                <w:div w:id="1997109338">
                                                                                                                                                                                  <w:marLeft w:val="0"/>
                                                                                                                                                                                  <w:marRight w:val="0"/>
                                                                                                                                                                                  <w:marTop w:val="0"/>
                                                                                                                                                                                  <w:marBottom w:val="0"/>
                                                                                                                                                                                  <w:divBdr>
                                                                                                                                                                                    <w:top w:val="none" w:sz="0" w:space="0" w:color="auto"/>
                                                                                                                                                                                    <w:left w:val="none" w:sz="0" w:space="0" w:color="auto"/>
                                                                                                                                                                                    <w:bottom w:val="none" w:sz="0" w:space="0" w:color="auto"/>
                                                                                                                                                                                    <w:right w:val="none" w:sz="0" w:space="0" w:color="auto"/>
                                                                                                                                                                                  </w:divBdr>
                                                                                                                                                                                  <w:divsChild>
                                                                                                                                                                                    <w:div w:id="1732774377">
                                                                                                                                                                                      <w:marLeft w:val="0"/>
                                                                                                                                                                                      <w:marRight w:val="0"/>
                                                                                                                                                                                      <w:marTop w:val="0"/>
                                                                                                                                                                                      <w:marBottom w:val="0"/>
                                                                                                                                                                                      <w:divBdr>
                                                                                                                                                                                        <w:top w:val="none" w:sz="0" w:space="0" w:color="auto"/>
                                                                                                                                                                                        <w:left w:val="none" w:sz="0" w:space="0" w:color="auto"/>
                                                                                                                                                                                        <w:bottom w:val="none" w:sz="0" w:space="0" w:color="auto"/>
                                                                                                                                                                                        <w:right w:val="none" w:sz="0" w:space="0" w:color="auto"/>
                                                                                                                                                                                      </w:divBdr>
                                                                                                                                                                                      <w:divsChild>
                                                                                                                                                                                        <w:div w:id="213779988">
                                                                                                                                                                                          <w:marLeft w:val="0"/>
                                                                                                                                                                                          <w:marRight w:val="0"/>
                                                                                                                                                                                          <w:marTop w:val="0"/>
                                                                                                                                                                                          <w:marBottom w:val="0"/>
                                                                                                                                                                                          <w:divBdr>
                                                                                                                                                                                            <w:top w:val="none" w:sz="0" w:space="0" w:color="auto"/>
                                                                                                                                                                                            <w:left w:val="none" w:sz="0" w:space="0" w:color="auto"/>
                                                                                                                                                                                            <w:bottom w:val="none" w:sz="0" w:space="0" w:color="auto"/>
                                                                                                                                                                                            <w:right w:val="none" w:sz="0" w:space="0" w:color="auto"/>
                                                                                                                                                                                          </w:divBdr>
                                                                                                                                                                                          <w:divsChild>
                                                                                                                                                                                            <w:div w:id="1450126805">
                                                                                                                                                                                              <w:marLeft w:val="0"/>
                                                                                                                                                                                              <w:marRight w:val="0"/>
                                                                                                                                                                                              <w:marTop w:val="0"/>
                                                                                                                                                                                              <w:marBottom w:val="0"/>
                                                                                                                                                                                              <w:divBdr>
                                                                                                                                                                                                <w:top w:val="none" w:sz="0" w:space="0" w:color="auto"/>
                                                                                                                                                                                                <w:left w:val="none" w:sz="0" w:space="0" w:color="auto"/>
                                                                                                                                                                                                <w:bottom w:val="none" w:sz="0" w:space="0" w:color="auto"/>
                                                                                                                                                                                                <w:right w:val="none" w:sz="0" w:space="0" w:color="auto"/>
                                                                                                                                                                                              </w:divBdr>
                                                                                                                                                                                              <w:divsChild>
                                                                                                                                                                                                <w:div w:id="159276037">
                                                                                                                                                                                                  <w:marLeft w:val="0"/>
                                                                                                                                                                                                  <w:marRight w:val="0"/>
                                                                                                                                                                                                  <w:marTop w:val="0"/>
                                                                                                                                                                                                  <w:marBottom w:val="0"/>
                                                                                                                                                                                                  <w:divBdr>
                                                                                                                                                                                                    <w:top w:val="none" w:sz="0" w:space="0" w:color="auto"/>
                                                                                                                                                                                                    <w:left w:val="none" w:sz="0" w:space="0" w:color="auto"/>
                                                                                                                                                                                                    <w:bottom w:val="none" w:sz="0" w:space="0" w:color="auto"/>
                                                                                                                                                                                                    <w:right w:val="none" w:sz="0" w:space="0" w:color="auto"/>
                                                                                                                                                                                                  </w:divBdr>
                                                                                                                                                                                                  <w:divsChild>
                                                                                                                                                                                                    <w:div w:id="5253625">
                                                                                                                                                                                                      <w:marLeft w:val="0"/>
                                                                                                                                                                                                      <w:marRight w:val="0"/>
                                                                                                                                                                                                      <w:marTop w:val="0"/>
                                                                                                                                                                                                      <w:marBottom w:val="0"/>
                                                                                                                                                                                                      <w:divBdr>
                                                                                                                                                                                                        <w:top w:val="none" w:sz="0" w:space="0" w:color="auto"/>
                                                                                                                                                                                                        <w:left w:val="none" w:sz="0" w:space="0" w:color="auto"/>
                                                                                                                                                                                                        <w:bottom w:val="none" w:sz="0" w:space="0" w:color="auto"/>
                                                                                                                                                                                                        <w:right w:val="none" w:sz="0" w:space="0" w:color="auto"/>
                                                                                                                                                                                                      </w:divBdr>
                                                                                                                                                                                                      <w:divsChild>
                                                                                                                                                                                                        <w:div w:id="1410736125">
                                                                                                                                                                                                          <w:marLeft w:val="0"/>
                                                                                                                                                                                                          <w:marRight w:val="0"/>
                                                                                                                                                                                                          <w:marTop w:val="0"/>
                                                                                                                                                                                                          <w:marBottom w:val="0"/>
                                                                                                                                                                                                          <w:divBdr>
                                                                                                                                                                                                            <w:top w:val="none" w:sz="0" w:space="0" w:color="auto"/>
                                                                                                                                                                                                            <w:left w:val="none" w:sz="0" w:space="0" w:color="auto"/>
                                                                                                                                                                                                            <w:bottom w:val="none" w:sz="0" w:space="0" w:color="auto"/>
                                                                                                                                                                                                            <w:right w:val="none" w:sz="0" w:space="0" w:color="auto"/>
                                                                                                                                                                                                          </w:divBdr>
                                                                                                                                                                                                          <w:divsChild>
                                                                                                                                                                                                            <w:div w:id="1028599591">
                                                                                                                                                                                                              <w:marLeft w:val="0"/>
                                                                                                                                                                                                              <w:marRight w:val="0"/>
                                                                                                                                                                                                              <w:marTop w:val="0"/>
                                                                                                                                                                                                              <w:marBottom w:val="0"/>
                                                                                                                                                                                                              <w:divBdr>
                                                                                                                                                                                                                <w:top w:val="none" w:sz="0" w:space="0" w:color="auto"/>
                                                                                                                                                                                                                <w:left w:val="none" w:sz="0" w:space="0" w:color="auto"/>
                                                                                                                                                                                                                <w:bottom w:val="none" w:sz="0" w:space="0" w:color="auto"/>
                                                                                                                                                                                                                <w:right w:val="none" w:sz="0" w:space="0" w:color="auto"/>
                                                                                                                                                                                                              </w:divBdr>
                                                                                                                                                                                                              <w:divsChild>
                                                                                                                                                                                                                <w:div w:id="1993948863">
                                                                                                                                                                                                                  <w:marLeft w:val="0"/>
                                                                                                                                                                                                                  <w:marRight w:val="0"/>
                                                                                                                                                                                                                  <w:marTop w:val="0"/>
                                                                                                                                                                                                                  <w:marBottom w:val="0"/>
                                                                                                                                                                                                                  <w:divBdr>
                                                                                                                                                                                                                    <w:top w:val="none" w:sz="0" w:space="0" w:color="auto"/>
                                                                                                                                                                                                                    <w:left w:val="none" w:sz="0" w:space="0" w:color="auto"/>
                                                                                                                                                                                                                    <w:bottom w:val="none" w:sz="0" w:space="0" w:color="auto"/>
                                                                                                                                                                                                                    <w:right w:val="none" w:sz="0" w:space="0" w:color="auto"/>
                                                                                                                                                                                                                  </w:divBdr>
                                                                                                                                                                                                                  <w:divsChild>
                                                                                                                                                                                                                    <w:div w:id="1606377698">
                                                                                                                                                                                                                      <w:marLeft w:val="0"/>
                                                                                                                                                                                                                      <w:marRight w:val="0"/>
                                                                                                                                                                                                                      <w:marTop w:val="0"/>
                                                                                                                                                                                                                      <w:marBottom w:val="0"/>
                                                                                                                                                                                                                      <w:divBdr>
                                                                                                                                                                                                                        <w:top w:val="none" w:sz="0" w:space="0" w:color="auto"/>
                                                                                                                                                                                                                        <w:left w:val="none" w:sz="0" w:space="0" w:color="auto"/>
                                                                                                                                                                                                                        <w:bottom w:val="none" w:sz="0" w:space="0" w:color="auto"/>
                                                                                                                                                                                                                        <w:right w:val="none" w:sz="0" w:space="0" w:color="auto"/>
                                                                                                                                                                                                                      </w:divBdr>
                                                                                                                                                                                                                      <w:divsChild>
                                                                                                                                                                                                                        <w:div w:id="279605675">
                                                                                                                                                                                                                          <w:marLeft w:val="0"/>
                                                                                                                                                                                                                          <w:marRight w:val="0"/>
                                                                                                                                                                                                                          <w:marTop w:val="0"/>
                                                                                                                                                                                                                          <w:marBottom w:val="0"/>
                                                                                                                                                                                                                          <w:divBdr>
                                                                                                                                                                                                                            <w:top w:val="none" w:sz="0" w:space="0" w:color="auto"/>
                                                                                                                                                                                                                            <w:left w:val="none" w:sz="0" w:space="0" w:color="auto"/>
                                                                                                                                                                                                                            <w:bottom w:val="none" w:sz="0" w:space="0" w:color="auto"/>
                                                                                                                                                                                                                            <w:right w:val="none" w:sz="0" w:space="0" w:color="auto"/>
                                                                                                                                                                                                                          </w:divBdr>
                                                                                                                                                                                                                          <w:divsChild>
                                                                                                                                                                                                                            <w:div w:id="298726815">
                                                                                                                                                                                                                              <w:marLeft w:val="0"/>
                                                                                                                                                                                                                              <w:marRight w:val="0"/>
                                                                                                                                                                                                                              <w:marTop w:val="0"/>
                                                                                                                                                                                                                              <w:marBottom w:val="0"/>
                                                                                                                                                                                                                              <w:divBdr>
                                                                                                                                                                                                                                <w:top w:val="none" w:sz="0" w:space="0" w:color="auto"/>
                                                                                                                                                                                                                                <w:left w:val="none" w:sz="0" w:space="0" w:color="auto"/>
                                                                                                                                                                                                                                <w:bottom w:val="none" w:sz="0" w:space="0" w:color="auto"/>
                                                                                                                                                                                                                                <w:right w:val="none" w:sz="0" w:space="0" w:color="auto"/>
                                                                                                                                                                                                                              </w:divBdr>
                                                                                                                                                                                                                              <w:divsChild>
                                                                                                                                                                                                                                <w:div w:id="150208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0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header" Target="header14.xml"/><Relationship Id="rId21" Type="http://schemas.openxmlformats.org/officeDocument/2006/relationships/header" Target="header4.xml"/><Relationship Id="rId34" Type="http://schemas.openxmlformats.org/officeDocument/2006/relationships/footer" Target="footer12.xml"/><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4.xml"/><Relationship Id="rId45"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oter" Target="footer9.xml"/><Relationship Id="rId36" Type="http://schemas.openxmlformats.org/officeDocument/2006/relationships/header" Target="header12.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0.xml"/><Relationship Id="rId35" Type="http://schemas.openxmlformats.org/officeDocument/2006/relationships/header" Target="header11.xml"/><Relationship Id="rId43" Type="http://schemas.openxmlformats.org/officeDocument/2006/relationships/footer" Target="footer15.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3.xml"/><Relationship Id="rId46" Type="http://schemas.openxmlformats.org/officeDocument/2006/relationships/footer" Target="footer16.xml"/><Relationship Id="rId20" Type="http://schemas.openxmlformats.org/officeDocument/2006/relationships/image" Target="media/image4.emf"/><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b:Source>
    <b:Tag>Bjo08</b:Tag>
    <b:SourceType>Book</b:SourceType>
    <b:Guid>{6AE2E906-A5FD-44A7-A906-13375FB36C2F}</b:Guid>
    <b:Author>
      <b:Author>
        <b:NameList>
          <b:Person>
            <b:Last>Gustavii</b:Last>
            <b:First>Bjo¨rn</b:First>
          </b:Person>
        </b:NameList>
      </b:Author>
      <b:Editor>
        <b:NameList>
          <b:Person>
            <b:Last>Edition</b:Last>
            <b:First>Second</b:First>
          </b:Person>
        </b:NameList>
      </b:Editor>
    </b:Author>
    <b:Title>How to Write and Illustrate Scientific Papers</b:Title>
    <b:Year>2008</b:Year>
    <b:City>Cambridge</b:City>
    <b:Publisher>CAMBRIDGE UNIVERSITY PRESS</b:Publisher>
    <b:RefOrder>4</b:RefOrder>
  </b:Source>
  <b:Source>
    <b:Tag>Phi01</b:Tag>
    <b:SourceType>Book</b:SourceType>
    <b:Guid>{1EC45232-5A61-43E0-B347-6D2280940495}</b:Guid>
    <b:Author>
      <b:Author>
        <b:NameList>
          <b:Person>
            <b:Last>Rubens</b:Last>
            <b:First>Philip</b:First>
          </b:Person>
        </b:NameList>
      </b:Author>
    </b:Author>
    <b:Title>Science and Technical Writing A Manual of Style</b:Title>
    <b:Year>2001</b:Year>
    <b:City>New York and London</b:City>
    <b:Publisher>ROUTLEDGE</b:Publisher>
    <b:Edition>2</b:Edition>
    <b:RefOrder>7</b:RefOrder>
  </b:Source>
</b:Sources>
</file>

<file path=customXml/itemProps1.xml><?xml version="1.0" encoding="utf-8"?>
<ds:datastoreItem xmlns:ds="http://schemas.openxmlformats.org/officeDocument/2006/customXml" ds:itemID="{B138C214-8D49-4A4E-BE83-B639ADA06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2186</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14618</CharactersWithSpaces>
  <SharedDoc>false</SharedDoc>
  <HLinks>
    <vt:vector size="390" baseType="variant">
      <vt:variant>
        <vt:i4>5242955</vt:i4>
      </vt:variant>
      <vt:variant>
        <vt:i4>357</vt:i4>
      </vt:variant>
      <vt:variant>
        <vt:i4>0</vt:i4>
      </vt:variant>
      <vt:variant>
        <vt:i4>5</vt:i4>
      </vt:variant>
      <vt:variant>
        <vt:lpwstr>http://www.ieee.org/documents/ieeecitationref.pdf</vt:lpwstr>
      </vt:variant>
      <vt:variant>
        <vt:lpwstr/>
      </vt:variant>
      <vt:variant>
        <vt:i4>2031667</vt:i4>
      </vt:variant>
      <vt:variant>
        <vt:i4>344</vt:i4>
      </vt:variant>
      <vt:variant>
        <vt:i4>0</vt:i4>
      </vt:variant>
      <vt:variant>
        <vt:i4>5</vt:i4>
      </vt:variant>
      <vt:variant>
        <vt:lpwstr/>
      </vt:variant>
      <vt:variant>
        <vt:lpwstr>_Toc301709166</vt:lpwstr>
      </vt:variant>
      <vt:variant>
        <vt:i4>2031667</vt:i4>
      </vt:variant>
      <vt:variant>
        <vt:i4>338</vt:i4>
      </vt:variant>
      <vt:variant>
        <vt:i4>0</vt:i4>
      </vt:variant>
      <vt:variant>
        <vt:i4>5</vt:i4>
      </vt:variant>
      <vt:variant>
        <vt:lpwstr/>
      </vt:variant>
      <vt:variant>
        <vt:lpwstr>_Toc301709165</vt:lpwstr>
      </vt:variant>
      <vt:variant>
        <vt:i4>2031667</vt:i4>
      </vt:variant>
      <vt:variant>
        <vt:i4>332</vt:i4>
      </vt:variant>
      <vt:variant>
        <vt:i4>0</vt:i4>
      </vt:variant>
      <vt:variant>
        <vt:i4>5</vt:i4>
      </vt:variant>
      <vt:variant>
        <vt:lpwstr/>
      </vt:variant>
      <vt:variant>
        <vt:lpwstr>_Toc301709164</vt:lpwstr>
      </vt:variant>
      <vt:variant>
        <vt:i4>2031667</vt:i4>
      </vt:variant>
      <vt:variant>
        <vt:i4>326</vt:i4>
      </vt:variant>
      <vt:variant>
        <vt:i4>0</vt:i4>
      </vt:variant>
      <vt:variant>
        <vt:i4>5</vt:i4>
      </vt:variant>
      <vt:variant>
        <vt:lpwstr/>
      </vt:variant>
      <vt:variant>
        <vt:lpwstr>_Toc301709163</vt:lpwstr>
      </vt:variant>
      <vt:variant>
        <vt:i4>2031667</vt:i4>
      </vt:variant>
      <vt:variant>
        <vt:i4>320</vt:i4>
      </vt:variant>
      <vt:variant>
        <vt:i4>0</vt:i4>
      </vt:variant>
      <vt:variant>
        <vt:i4>5</vt:i4>
      </vt:variant>
      <vt:variant>
        <vt:lpwstr/>
      </vt:variant>
      <vt:variant>
        <vt:lpwstr>_Toc301709162</vt:lpwstr>
      </vt:variant>
      <vt:variant>
        <vt:i4>2031667</vt:i4>
      </vt:variant>
      <vt:variant>
        <vt:i4>314</vt:i4>
      </vt:variant>
      <vt:variant>
        <vt:i4>0</vt:i4>
      </vt:variant>
      <vt:variant>
        <vt:i4>5</vt:i4>
      </vt:variant>
      <vt:variant>
        <vt:lpwstr/>
      </vt:variant>
      <vt:variant>
        <vt:lpwstr>_Toc301709161</vt:lpwstr>
      </vt:variant>
      <vt:variant>
        <vt:i4>2031667</vt:i4>
      </vt:variant>
      <vt:variant>
        <vt:i4>308</vt:i4>
      </vt:variant>
      <vt:variant>
        <vt:i4>0</vt:i4>
      </vt:variant>
      <vt:variant>
        <vt:i4>5</vt:i4>
      </vt:variant>
      <vt:variant>
        <vt:lpwstr/>
      </vt:variant>
      <vt:variant>
        <vt:lpwstr>_Toc301709160</vt:lpwstr>
      </vt:variant>
      <vt:variant>
        <vt:i4>1835059</vt:i4>
      </vt:variant>
      <vt:variant>
        <vt:i4>302</vt:i4>
      </vt:variant>
      <vt:variant>
        <vt:i4>0</vt:i4>
      </vt:variant>
      <vt:variant>
        <vt:i4>5</vt:i4>
      </vt:variant>
      <vt:variant>
        <vt:lpwstr/>
      </vt:variant>
      <vt:variant>
        <vt:lpwstr>_Toc301709159</vt:lpwstr>
      </vt:variant>
      <vt:variant>
        <vt:i4>1835059</vt:i4>
      </vt:variant>
      <vt:variant>
        <vt:i4>296</vt:i4>
      </vt:variant>
      <vt:variant>
        <vt:i4>0</vt:i4>
      </vt:variant>
      <vt:variant>
        <vt:i4>5</vt:i4>
      </vt:variant>
      <vt:variant>
        <vt:lpwstr/>
      </vt:variant>
      <vt:variant>
        <vt:lpwstr>_Toc301709158</vt:lpwstr>
      </vt:variant>
      <vt:variant>
        <vt:i4>1835059</vt:i4>
      </vt:variant>
      <vt:variant>
        <vt:i4>290</vt:i4>
      </vt:variant>
      <vt:variant>
        <vt:i4>0</vt:i4>
      </vt:variant>
      <vt:variant>
        <vt:i4>5</vt:i4>
      </vt:variant>
      <vt:variant>
        <vt:lpwstr/>
      </vt:variant>
      <vt:variant>
        <vt:lpwstr>_Toc301709157</vt:lpwstr>
      </vt:variant>
      <vt:variant>
        <vt:i4>1835059</vt:i4>
      </vt:variant>
      <vt:variant>
        <vt:i4>284</vt:i4>
      </vt:variant>
      <vt:variant>
        <vt:i4>0</vt:i4>
      </vt:variant>
      <vt:variant>
        <vt:i4>5</vt:i4>
      </vt:variant>
      <vt:variant>
        <vt:lpwstr/>
      </vt:variant>
      <vt:variant>
        <vt:lpwstr>_Toc301709156</vt:lpwstr>
      </vt:variant>
      <vt:variant>
        <vt:i4>1835059</vt:i4>
      </vt:variant>
      <vt:variant>
        <vt:i4>278</vt:i4>
      </vt:variant>
      <vt:variant>
        <vt:i4>0</vt:i4>
      </vt:variant>
      <vt:variant>
        <vt:i4>5</vt:i4>
      </vt:variant>
      <vt:variant>
        <vt:lpwstr/>
      </vt:variant>
      <vt:variant>
        <vt:lpwstr>_Toc301709155</vt:lpwstr>
      </vt:variant>
      <vt:variant>
        <vt:i4>1835059</vt:i4>
      </vt:variant>
      <vt:variant>
        <vt:i4>272</vt:i4>
      </vt:variant>
      <vt:variant>
        <vt:i4>0</vt:i4>
      </vt:variant>
      <vt:variant>
        <vt:i4>5</vt:i4>
      </vt:variant>
      <vt:variant>
        <vt:lpwstr/>
      </vt:variant>
      <vt:variant>
        <vt:lpwstr>_Toc301709154</vt:lpwstr>
      </vt:variant>
      <vt:variant>
        <vt:i4>1835059</vt:i4>
      </vt:variant>
      <vt:variant>
        <vt:i4>266</vt:i4>
      </vt:variant>
      <vt:variant>
        <vt:i4>0</vt:i4>
      </vt:variant>
      <vt:variant>
        <vt:i4>5</vt:i4>
      </vt:variant>
      <vt:variant>
        <vt:lpwstr/>
      </vt:variant>
      <vt:variant>
        <vt:lpwstr>_Toc301709153</vt:lpwstr>
      </vt:variant>
      <vt:variant>
        <vt:i4>1835059</vt:i4>
      </vt:variant>
      <vt:variant>
        <vt:i4>257</vt:i4>
      </vt:variant>
      <vt:variant>
        <vt:i4>0</vt:i4>
      </vt:variant>
      <vt:variant>
        <vt:i4>5</vt:i4>
      </vt:variant>
      <vt:variant>
        <vt:lpwstr/>
      </vt:variant>
      <vt:variant>
        <vt:lpwstr>_Toc301709152</vt:lpwstr>
      </vt:variant>
      <vt:variant>
        <vt:i4>1835059</vt:i4>
      </vt:variant>
      <vt:variant>
        <vt:i4>251</vt:i4>
      </vt:variant>
      <vt:variant>
        <vt:i4>0</vt:i4>
      </vt:variant>
      <vt:variant>
        <vt:i4>5</vt:i4>
      </vt:variant>
      <vt:variant>
        <vt:lpwstr/>
      </vt:variant>
      <vt:variant>
        <vt:lpwstr>_Toc301709151</vt:lpwstr>
      </vt:variant>
      <vt:variant>
        <vt:i4>1835059</vt:i4>
      </vt:variant>
      <vt:variant>
        <vt:i4>245</vt:i4>
      </vt:variant>
      <vt:variant>
        <vt:i4>0</vt:i4>
      </vt:variant>
      <vt:variant>
        <vt:i4>5</vt:i4>
      </vt:variant>
      <vt:variant>
        <vt:lpwstr/>
      </vt:variant>
      <vt:variant>
        <vt:lpwstr>_Toc301709150</vt:lpwstr>
      </vt:variant>
      <vt:variant>
        <vt:i4>1900595</vt:i4>
      </vt:variant>
      <vt:variant>
        <vt:i4>239</vt:i4>
      </vt:variant>
      <vt:variant>
        <vt:i4>0</vt:i4>
      </vt:variant>
      <vt:variant>
        <vt:i4>5</vt:i4>
      </vt:variant>
      <vt:variant>
        <vt:lpwstr/>
      </vt:variant>
      <vt:variant>
        <vt:lpwstr>_Toc301709149</vt:lpwstr>
      </vt:variant>
      <vt:variant>
        <vt:i4>1900595</vt:i4>
      </vt:variant>
      <vt:variant>
        <vt:i4>233</vt:i4>
      </vt:variant>
      <vt:variant>
        <vt:i4>0</vt:i4>
      </vt:variant>
      <vt:variant>
        <vt:i4>5</vt:i4>
      </vt:variant>
      <vt:variant>
        <vt:lpwstr/>
      </vt:variant>
      <vt:variant>
        <vt:lpwstr>_Toc301709148</vt:lpwstr>
      </vt:variant>
      <vt:variant>
        <vt:i4>1900595</vt:i4>
      </vt:variant>
      <vt:variant>
        <vt:i4>227</vt:i4>
      </vt:variant>
      <vt:variant>
        <vt:i4>0</vt:i4>
      </vt:variant>
      <vt:variant>
        <vt:i4>5</vt:i4>
      </vt:variant>
      <vt:variant>
        <vt:lpwstr/>
      </vt:variant>
      <vt:variant>
        <vt:lpwstr>_Toc301709147</vt:lpwstr>
      </vt:variant>
      <vt:variant>
        <vt:i4>1900595</vt:i4>
      </vt:variant>
      <vt:variant>
        <vt:i4>221</vt:i4>
      </vt:variant>
      <vt:variant>
        <vt:i4>0</vt:i4>
      </vt:variant>
      <vt:variant>
        <vt:i4>5</vt:i4>
      </vt:variant>
      <vt:variant>
        <vt:lpwstr/>
      </vt:variant>
      <vt:variant>
        <vt:lpwstr>_Toc301709146</vt:lpwstr>
      </vt:variant>
      <vt:variant>
        <vt:i4>1900595</vt:i4>
      </vt:variant>
      <vt:variant>
        <vt:i4>215</vt:i4>
      </vt:variant>
      <vt:variant>
        <vt:i4>0</vt:i4>
      </vt:variant>
      <vt:variant>
        <vt:i4>5</vt:i4>
      </vt:variant>
      <vt:variant>
        <vt:lpwstr/>
      </vt:variant>
      <vt:variant>
        <vt:lpwstr>_Toc301709145</vt:lpwstr>
      </vt:variant>
      <vt:variant>
        <vt:i4>1900595</vt:i4>
      </vt:variant>
      <vt:variant>
        <vt:i4>209</vt:i4>
      </vt:variant>
      <vt:variant>
        <vt:i4>0</vt:i4>
      </vt:variant>
      <vt:variant>
        <vt:i4>5</vt:i4>
      </vt:variant>
      <vt:variant>
        <vt:lpwstr/>
      </vt:variant>
      <vt:variant>
        <vt:lpwstr>_Toc301709144</vt:lpwstr>
      </vt:variant>
      <vt:variant>
        <vt:i4>1900595</vt:i4>
      </vt:variant>
      <vt:variant>
        <vt:i4>203</vt:i4>
      </vt:variant>
      <vt:variant>
        <vt:i4>0</vt:i4>
      </vt:variant>
      <vt:variant>
        <vt:i4>5</vt:i4>
      </vt:variant>
      <vt:variant>
        <vt:lpwstr/>
      </vt:variant>
      <vt:variant>
        <vt:lpwstr>_Toc301709143</vt:lpwstr>
      </vt:variant>
      <vt:variant>
        <vt:i4>1900595</vt:i4>
      </vt:variant>
      <vt:variant>
        <vt:i4>197</vt:i4>
      </vt:variant>
      <vt:variant>
        <vt:i4>0</vt:i4>
      </vt:variant>
      <vt:variant>
        <vt:i4>5</vt:i4>
      </vt:variant>
      <vt:variant>
        <vt:lpwstr/>
      </vt:variant>
      <vt:variant>
        <vt:lpwstr>_Toc301709142</vt:lpwstr>
      </vt:variant>
      <vt:variant>
        <vt:i4>1900595</vt:i4>
      </vt:variant>
      <vt:variant>
        <vt:i4>191</vt:i4>
      </vt:variant>
      <vt:variant>
        <vt:i4>0</vt:i4>
      </vt:variant>
      <vt:variant>
        <vt:i4>5</vt:i4>
      </vt:variant>
      <vt:variant>
        <vt:lpwstr/>
      </vt:variant>
      <vt:variant>
        <vt:lpwstr>_Toc301709141</vt:lpwstr>
      </vt:variant>
      <vt:variant>
        <vt:i4>1900595</vt:i4>
      </vt:variant>
      <vt:variant>
        <vt:i4>185</vt:i4>
      </vt:variant>
      <vt:variant>
        <vt:i4>0</vt:i4>
      </vt:variant>
      <vt:variant>
        <vt:i4>5</vt:i4>
      </vt:variant>
      <vt:variant>
        <vt:lpwstr/>
      </vt:variant>
      <vt:variant>
        <vt:lpwstr>_Toc301709140</vt:lpwstr>
      </vt:variant>
      <vt:variant>
        <vt:i4>1703987</vt:i4>
      </vt:variant>
      <vt:variant>
        <vt:i4>179</vt:i4>
      </vt:variant>
      <vt:variant>
        <vt:i4>0</vt:i4>
      </vt:variant>
      <vt:variant>
        <vt:i4>5</vt:i4>
      </vt:variant>
      <vt:variant>
        <vt:lpwstr/>
      </vt:variant>
      <vt:variant>
        <vt:lpwstr>_Toc301709139</vt:lpwstr>
      </vt:variant>
      <vt:variant>
        <vt:i4>1703987</vt:i4>
      </vt:variant>
      <vt:variant>
        <vt:i4>173</vt:i4>
      </vt:variant>
      <vt:variant>
        <vt:i4>0</vt:i4>
      </vt:variant>
      <vt:variant>
        <vt:i4>5</vt:i4>
      </vt:variant>
      <vt:variant>
        <vt:lpwstr/>
      </vt:variant>
      <vt:variant>
        <vt:lpwstr>_Toc301709138</vt:lpwstr>
      </vt:variant>
      <vt:variant>
        <vt:i4>1703987</vt:i4>
      </vt:variant>
      <vt:variant>
        <vt:i4>167</vt:i4>
      </vt:variant>
      <vt:variant>
        <vt:i4>0</vt:i4>
      </vt:variant>
      <vt:variant>
        <vt:i4>5</vt:i4>
      </vt:variant>
      <vt:variant>
        <vt:lpwstr/>
      </vt:variant>
      <vt:variant>
        <vt:lpwstr>_Toc301709137</vt:lpwstr>
      </vt:variant>
      <vt:variant>
        <vt:i4>1703987</vt:i4>
      </vt:variant>
      <vt:variant>
        <vt:i4>161</vt:i4>
      </vt:variant>
      <vt:variant>
        <vt:i4>0</vt:i4>
      </vt:variant>
      <vt:variant>
        <vt:i4>5</vt:i4>
      </vt:variant>
      <vt:variant>
        <vt:lpwstr/>
      </vt:variant>
      <vt:variant>
        <vt:lpwstr>_Toc301709136</vt:lpwstr>
      </vt:variant>
      <vt:variant>
        <vt:i4>1703987</vt:i4>
      </vt:variant>
      <vt:variant>
        <vt:i4>155</vt:i4>
      </vt:variant>
      <vt:variant>
        <vt:i4>0</vt:i4>
      </vt:variant>
      <vt:variant>
        <vt:i4>5</vt:i4>
      </vt:variant>
      <vt:variant>
        <vt:lpwstr/>
      </vt:variant>
      <vt:variant>
        <vt:lpwstr>_Toc301709135</vt:lpwstr>
      </vt:variant>
      <vt:variant>
        <vt:i4>1703987</vt:i4>
      </vt:variant>
      <vt:variant>
        <vt:i4>149</vt:i4>
      </vt:variant>
      <vt:variant>
        <vt:i4>0</vt:i4>
      </vt:variant>
      <vt:variant>
        <vt:i4>5</vt:i4>
      </vt:variant>
      <vt:variant>
        <vt:lpwstr/>
      </vt:variant>
      <vt:variant>
        <vt:lpwstr>_Toc301709134</vt:lpwstr>
      </vt:variant>
      <vt:variant>
        <vt:i4>1703987</vt:i4>
      </vt:variant>
      <vt:variant>
        <vt:i4>143</vt:i4>
      </vt:variant>
      <vt:variant>
        <vt:i4>0</vt:i4>
      </vt:variant>
      <vt:variant>
        <vt:i4>5</vt:i4>
      </vt:variant>
      <vt:variant>
        <vt:lpwstr/>
      </vt:variant>
      <vt:variant>
        <vt:lpwstr>_Toc301709133</vt:lpwstr>
      </vt:variant>
      <vt:variant>
        <vt:i4>1703987</vt:i4>
      </vt:variant>
      <vt:variant>
        <vt:i4>137</vt:i4>
      </vt:variant>
      <vt:variant>
        <vt:i4>0</vt:i4>
      </vt:variant>
      <vt:variant>
        <vt:i4>5</vt:i4>
      </vt:variant>
      <vt:variant>
        <vt:lpwstr/>
      </vt:variant>
      <vt:variant>
        <vt:lpwstr>_Toc301709132</vt:lpwstr>
      </vt:variant>
      <vt:variant>
        <vt:i4>1703987</vt:i4>
      </vt:variant>
      <vt:variant>
        <vt:i4>131</vt:i4>
      </vt:variant>
      <vt:variant>
        <vt:i4>0</vt:i4>
      </vt:variant>
      <vt:variant>
        <vt:i4>5</vt:i4>
      </vt:variant>
      <vt:variant>
        <vt:lpwstr/>
      </vt:variant>
      <vt:variant>
        <vt:lpwstr>_Toc301709131</vt:lpwstr>
      </vt:variant>
      <vt:variant>
        <vt:i4>1703987</vt:i4>
      </vt:variant>
      <vt:variant>
        <vt:i4>125</vt:i4>
      </vt:variant>
      <vt:variant>
        <vt:i4>0</vt:i4>
      </vt:variant>
      <vt:variant>
        <vt:i4>5</vt:i4>
      </vt:variant>
      <vt:variant>
        <vt:lpwstr/>
      </vt:variant>
      <vt:variant>
        <vt:lpwstr>_Toc301709130</vt:lpwstr>
      </vt:variant>
      <vt:variant>
        <vt:i4>1769523</vt:i4>
      </vt:variant>
      <vt:variant>
        <vt:i4>119</vt:i4>
      </vt:variant>
      <vt:variant>
        <vt:i4>0</vt:i4>
      </vt:variant>
      <vt:variant>
        <vt:i4>5</vt:i4>
      </vt:variant>
      <vt:variant>
        <vt:lpwstr/>
      </vt:variant>
      <vt:variant>
        <vt:lpwstr>_Toc301709129</vt:lpwstr>
      </vt:variant>
      <vt:variant>
        <vt:i4>1769523</vt:i4>
      </vt:variant>
      <vt:variant>
        <vt:i4>113</vt:i4>
      </vt:variant>
      <vt:variant>
        <vt:i4>0</vt:i4>
      </vt:variant>
      <vt:variant>
        <vt:i4>5</vt:i4>
      </vt:variant>
      <vt:variant>
        <vt:lpwstr/>
      </vt:variant>
      <vt:variant>
        <vt:lpwstr>_Toc301709128</vt:lpwstr>
      </vt:variant>
      <vt:variant>
        <vt:i4>1769523</vt:i4>
      </vt:variant>
      <vt:variant>
        <vt:i4>107</vt:i4>
      </vt:variant>
      <vt:variant>
        <vt:i4>0</vt:i4>
      </vt:variant>
      <vt:variant>
        <vt:i4>5</vt:i4>
      </vt:variant>
      <vt:variant>
        <vt:lpwstr/>
      </vt:variant>
      <vt:variant>
        <vt:lpwstr>_Toc301709127</vt:lpwstr>
      </vt:variant>
      <vt:variant>
        <vt:i4>1769523</vt:i4>
      </vt:variant>
      <vt:variant>
        <vt:i4>101</vt:i4>
      </vt:variant>
      <vt:variant>
        <vt:i4>0</vt:i4>
      </vt:variant>
      <vt:variant>
        <vt:i4>5</vt:i4>
      </vt:variant>
      <vt:variant>
        <vt:lpwstr/>
      </vt:variant>
      <vt:variant>
        <vt:lpwstr>_Toc301709126</vt:lpwstr>
      </vt:variant>
      <vt:variant>
        <vt:i4>1769523</vt:i4>
      </vt:variant>
      <vt:variant>
        <vt:i4>95</vt:i4>
      </vt:variant>
      <vt:variant>
        <vt:i4>0</vt:i4>
      </vt:variant>
      <vt:variant>
        <vt:i4>5</vt:i4>
      </vt:variant>
      <vt:variant>
        <vt:lpwstr/>
      </vt:variant>
      <vt:variant>
        <vt:lpwstr>_Toc301709125</vt:lpwstr>
      </vt:variant>
      <vt:variant>
        <vt:i4>1769523</vt:i4>
      </vt:variant>
      <vt:variant>
        <vt:i4>89</vt:i4>
      </vt:variant>
      <vt:variant>
        <vt:i4>0</vt:i4>
      </vt:variant>
      <vt:variant>
        <vt:i4>5</vt:i4>
      </vt:variant>
      <vt:variant>
        <vt:lpwstr/>
      </vt:variant>
      <vt:variant>
        <vt:lpwstr>_Toc301709124</vt:lpwstr>
      </vt:variant>
      <vt:variant>
        <vt:i4>1769523</vt:i4>
      </vt:variant>
      <vt:variant>
        <vt:i4>83</vt:i4>
      </vt:variant>
      <vt:variant>
        <vt:i4>0</vt:i4>
      </vt:variant>
      <vt:variant>
        <vt:i4>5</vt:i4>
      </vt:variant>
      <vt:variant>
        <vt:lpwstr/>
      </vt:variant>
      <vt:variant>
        <vt:lpwstr>_Toc301709123</vt:lpwstr>
      </vt:variant>
      <vt:variant>
        <vt:i4>1769523</vt:i4>
      </vt:variant>
      <vt:variant>
        <vt:i4>77</vt:i4>
      </vt:variant>
      <vt:variant>
        <vt:i4>0</vt:i4>
      </vt:variant>
      <vt:variant>
        <vt:i4>5</vt:i4>
      </vt:variant>
      <vt:variant>
        <vt:lpwstr/>
      </vt:variant>
      <vt:variant>
        <vt:lpwstr>_Toc301709122</vt:lpwstr>
      </vt:variant>
      <vt:variant>
        <vt:i4>1769523</vt:i4>
      </vt:variant>
      <vt:variant>
        <vt:i4>71</vt:i4>
      </vt:variant>
      <vt:variant>
        <vt:i4>0</vt:i4>
      </vt:variant>
      <vt:variant>
        <vt:i4>5</vt:i4>
      </vt:variant>
      <vt:variant>
        <vt:lpwstr/>
      </vt:variant>
      <vt:variant>
        <vt:lpwstr>_Toc301709121</vt:lpwstr>
      </vt:variant>
      <vt:variant>
        <vt:i4>1769523</vt:i4>
      </vt:variant>
      <vt:variant>
        <vt:i4>65</vt:i4>
      </vt:variant>
      <vt:variant>
        <vt:i4>0</vt:i4>
      </vt:variant>
      <vt:variant>
        <vt:i4>5</vt:i4>
      </vt:variant>
      <vt:variant>
        <vt:lpwstr/>
      </vt:variant>
      <vt:variant>
        <vt:lpwstr>_Toc301709120</vt:lpwstr>
      </vt:variant>
      <vt:variant>
        <vt:i4>1572915</vt:i4>
      </vt:variant>
      <vt:variant>
        <vt:i4>59</vt:i4>
      </vt:variant>
      <vt:variant>
        <vt:i4>0</vt:i4>
      </vt:variant>
      <vt:variant>
        <vt:i4>5</vt:i4>
      </vt:variant>
      <vt:variant>
        <vt:lpwstr/>
      </vt:variant>
      <vt:variant>
        <vt:lpwstr>_Toc301709119</vt:lpwstr>
      </vt:variant>
      <vt:variant>
        <vt:i4>1572915</vt:i4>
      </vt:variant>
      <vt:variant>
        <vt:i4>53</vt:i4>
      </vt:variant>
      <vt:variant>
        <vt:i4>0</vt:i4>
      </vt:variant>
      <vt:variant>
        <vt:i4>5</vt:i4>
      </vt:variant>
      <vt:variant>
        <vt:lpwstr/>
      </vt:variant>
      <vt:variant>
        <vt:lpwstr>_Toc301709118</vt:lpwstr>
      </vt:variant>
      <vt:variant>
        <vt:i4>1572915</vt:i4>
      </vt:variant>
      <vt:variant>
        <vt:i4>47</vt:i4>
      </vt:variant>
      <vt:variant>
        <vt:i4>0</vt:i4>
      </vt:variant>
      <vt:variant>
        <vt:i4>5</vt:i4>
      </vt:variant>
      <vt:variant>
        <vt:lpwstr/>
      </vt:variant>
      <vt:variant>
        <vt:lpwstr>_Toc301709117</vt:lpwstr>
      </vt:variant>
      <vt:variant>
        <vt:i4>1572915</vt:i4>
      </vt:variant>
      <vt:variant>
        <vt:i4>41</vt:i4>
      </vt:variant>
      <vt:variant>
        <vt:i4>0</vt:i4>
      </vt:variant>
      <vt:variant>
        <vt:i4>5</vt:i4>
      </vt:variant>
      <vt:variant>
        <vt:lpwstr/>
      </vt:variant>
      <vt:variant>
        <vt:lpwstr>_Toc301709116</vt:lpwstr>
      </vt:variant>
      <vt:variant>
        <vt:i4>7274612</vt:i4>
      </vt:variant>
      <vt:variant>
        <vt:i4>36</vt:i4>
      </vt:variant>
      <vt:variant>
        <vt:i4>0</vt:i4>
      </vt:variant>
      <vt:variant>
        <vt:i4>5</vt:i4>
      </vt:variant>
      <vt:variant>
        <vt:lpwstr/>
      </vt:variant>
      <vt:variant>
        <vt:lpwstr>TOA</vt:lpwstr>
      </vt:variant>
      <vt:variant>
        <vt:i4>7274612</vt:i4>
      </vt:variant>
      <vt:variant>
        <vt:i4>33</vt:i4>
      </vt:variant>
      <vt:variant>
        <vt:i4>0</vt:i4>
      </vt:variant>
      <vt:variant>
        <vt:i4>5</vt:i4>
      </vt:variant>
      <vt:variant>
        <vt:lpwstr/>
      </vt:variant>
      <vt:variant>
        <vt:lpwstr>TOT</vt:lpwstr>
      </vt:variant>
      <vt:variant>
        <vt:i4>7274612</vt:i4>
      </vt:variant>
      <vt:variant>
        <vt:i4>30</vt:i4>
      </vt:variant>
      <vt:variant>
        <vt:i4>0</vt:i4>
      </vt:variant>
      <vt:variant>
        <vt:i4>5</vt:i4>
      </vt:variant>
      <vt:variant>
        <vt:lpwstr/>
      </vt:variant>
      <vt:variant>
        <vt:lpwstr>TOF</vt:lpwstr>
      </vt:variant>
      <vt:variant>
        <vt:i4>7274612</vt:i4>
      </vt:variant>
      <vt:variant>
        <vt:i4>27</vt:i4>
      </vt:variant>
      <vt:variant>
        <vt:i4>0</vt:i4>
      </vt:variant>
      <vt:variant>
        <vt:i4>5</vt:i4>
      </vt:variant>
      <vt:variant>
        <vt:lpwstr/>
      </vt:variant>
      <vt:variant>
        <vt:lpwstr>TOC</vt:lpwstr>
      </vt:variant>
      <vt:variant>
        <vt:i4>8781898</vt:i4>
      </vt:variant>
      <vt:variant>
        <vt:i4>24</vt:i4>
      </vt:variant>
      <vt:variant>
        <vt:i4>0</vt:i4>
      </vt:variant>
      <vt:variant>
        <vt:i4>5</vt:i4>
      </vt:variant>
      <vt:variant>
        <vt:lpwstr/>
      </vt:variant>
      <vt:variant>
        <vt:lpwstr>چکیده</vt:lpwstr>
      </vt:variant>
      <vt:variant>
        <vt:i4>327811</vt:i4>
      </vt:variant>
      <vt:variant>
        <vt:i4>21</vt:i4>
      </vt:variant>
      <vt:variant>
        <vt:i4>0</vt:i4>
      </vt:variant>
      <vt:variant>
        <vt:i4>5</vt:i4>
      </vt:variant>
      <vt:variant>
        <vt:lpwstr/>
      </vt:variant>
      <vt:variant>
        <vt:lpwstr>تشکر</vt:lpwstr>
      </vt:variant>
      <vt:variant>
        <vt:i4>9306117</vt:i4>
      </vt:variant>
      <vt:variant>
        <vt:i4>18</vt:i4>
      </vt:variant>
      <vt:variant>
        <vt:i4>0</vt:i4>
      </vt:variant>
      <vt:variant>
        <vt:i4>5</vt:i4>
      </vt:variant>
      <vt:variant>
        <vt:lpwstr/>
      </vt:variant>
      <vt:variant>
        <vt:lpwstr>تقدیم</vt:lpwstr>
      </vt:variant>
      <vt:variant>
        <vt:i4>1966093</vt:i4>
      </vt:variant>
      <vt:variant>
        <vt:i4>15</vt:i4>
      </vt:variant>
      <vt:variant>
        <vt:i4>0</vt:i4>
      </vt:variant>
      <vt:variant>
        <vt:i4>5</vt:i4>
      </vt:variant>
      <vt:variant>
        <vt:lpwstr/>
      </vt:variant>
      <vt:variant>
        <vt:lpwstr>مجوز</vt:lpwstr>
      </vt:variant>
      <vt:variant>
        <vt:i4>7405568</vt:i4>
      </vt:variant>
      <vt:variant>
        <vt:i4>12</vt:i4>
      </vt:variant>
      <vt:variant>
        <vt:i4>0</vt:i4>
      </vt:variant>
      <vt:variant>
        <vt:i4>5</vt:i4>
      </vt:variant>
      <vt:variant>
        <vt:lpwstr/>
      </vt:variant>
      <vt:variant>
        <vt:lpwstr>اصالت</vt:lpwstr>
      </vt:variant>
      <vt:variant>
        <vt:i4>103220937</vt:i4>
      </vt:variant>
      <vt:variant>
        <vt:i4>9</vt:i4>
      </vt:variant>
      <vt:variant>
        <vt:i4>0</vt:i4>
      </vt:variant>
      <vt:variant>
        <vt:i4>5</vt:i4>
      </vt:variant>
      <vt:variant>
        <vt:lpwstr/>
      </vt:variant>
      <vt:variant>
        <vt:lpwstr>تاییدیه</vt:lpwstr>
      </vt:variant>
      <vt:variant>
        <vt:i4>7274599</vt:i4>
      </vt:variant>
      <vt:variant>
        <vt:i4>6</vt:i4>
      </vt:variant>
      <vt:variant>
        <vt:i4>0</vt:i4>
      </vt:variant>
      <vt:variant>
        <vt:i4>5</vt:i4>
      </vt:variant>
      <vt:variant>
        <vt:lpwstr/>
      </vt:variant>
      <vt:variant>
        <vt:lpwstr>God</vt:lpwstr>
      </vt:variant>
      <vt:variant>
        <vt:i4>3604581</vt:i4>
      </vt:variant>
      <vt:variant>
        <vt:i4>3</vt:i4>
      </vt:variant>
      <vt:variant>
        <vt:i4>0</vt:i4>
      </vt:variant>
      <vt:variant>
        <vt:i4>5</vt:i4>
      </vt:variant>
      <vt:variant>
        <vt:lpwstr/>
      </vt:variant>
      <vt:variant>
        <vt:lpwstr>Title2</vt:lpwstr>
      </vt:variant>
      <vt:variant>
        <vt:i4>327680</vt:i4>
      </vt:variant>
      <vt:variant>
        <vt:i4>0</vt:i4>
      </vt:variant>
      <vt:variant>
        <vt:i4>0</vt:i4>
      </vt:variant>
      <vt:variant>
        <vt:i4>5</vt:i4>
      </vt:variant>
      <vt:variant>
        <vt:lpwstr/>
      </vt:variant>
      <vt:variant>
        <vt:lpwstr>Title</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dc:creator>
  <cp:lastModifiedBy>Site Office Account Operator</cp:lastModifiedBy>
  <cp:revision>2</cp:revision>
  <cp:lastPrinted>2017-11-24T14:55:00Z</cp:lastPrinted>
  <dcterms:created xsi:type="dcterms:W3CDTF">2018-01-20T06:18:00Z</dcterms:created>
  <dcterms:modified xsi:type="dcterms:W3CDTF">2018-01-20T06:18:00Z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zotero-version="2.1.6"&gt;&lt;session id="N6CNzHUr"/&gt;&lt;style id="http://www.zotero.org/styles/ieee" hasBibliography="1" bibliographyStyleHasBeenSet="1"/&gt;&lt;prefs&gt;&lt;pref name="fieldType" value="Field"/&gt;&lt;pref name="noteType" value="0"/&gt;&lt;/prefs&gt;</vt:lpwstr>
  </property>
  <property fmtid="{D5CDD505-2E9C-101B-9397-08002B2CF9AE}" pid="3" name="ZOTERO_PREF_2">
    <vt:lpwstr>&lt;/data&gt;</vt:lpwstr>
  </property>
  <property fmtid="{D5CDD505-2E9C-101B-9397-08002B2CF9AE}" pid="4" name="Mendeley Document_1">
    <vt:lpwstr>True</vt:lpwstr>
  </property>
  <property fmtid="{D5CDD505-2E9C-101B-9397-08002B2CF9AE}" pid="5" name="Mendeley User Name_1">
    <vt:lpwstr>mhn18820@gmail.com@www.mendeley.com</vt:lpwstr>
  </property>
  <property fmtid="{D5CDD505-2E9C-101B-9397-08002B2CF9AE}" pid="6" name="Mendeley Citation Style_1">
    <vt:lpwstr>http://www.zotero.org/styles/ieee</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(AMA)</vt:lpwstr>
  </property>
  <property fmtid="{D5CDD505-2E9C-101B-9397-08002B2CF9AE}" pid="9" name="Mendeley Recent Style Id 1_1">
    <vt:lpwstr>http://www.zotero.org/styles/apsa</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6th Edition</vt:lpwstr>
  </property>
  <property fmtid="{D5CDD505-2E9C-101B-9397-08002B2CF9AE}" pid="13" name="Mendeley Recent Style Id 3_1">
    <vt:lpwstr>http://www.zotero.org/styles/asa</vt:lpwstr>
  </property>
  <property fmtid="{D5CDD505-2E9C-101B-9397-08002B2CF9AE}" pid="14" name="Mendeley Recent Style Name 3_1">
    <vt:lpwstr>American Sociological Association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(author-date)</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(author-date)</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http://www.zotero.org/styles/mhra</vt:lpwstr>
  </property>
  <property fmtid="{D5CDD505-2E9C-101B-9397-08002B2CF9AE}" pid="22" name="Mendeley Recent Style Name 7_1">
    <vt:lpwstr>Modern Humanities Research Association (note with bibliography)</vt:lpwstr>
  </property>
  <property fmtid="{D5CDD505-2E9C-101B-9397-08002B2CF9AE}" pid="23" name="Mendeley Recent Style Id 8_1">
    <vt:lpwstr>http://www.zotero.org/styles/mla</vt:lpwstr>
  </property>
  <property fmtid="{D5CDD505-2E9C-101B-9397-08002B2CF9AE}" pid="24" name="Mendeley Recent Style Name 8_1">
    <vt:lpwstr>Modern Language Association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