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72" w:rsidRPr="00471E12" w:rsidRDefault="00D00572" w:rsidP="00032524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471E12">
        <w:rPr>
          <w:rFonts w:hint="cs"/>
          <w:noProof/>
          <w:sz w:val="24"/>
          <w:szCs w:val="24"/>
        </w:rPr>
        <w:drawing>
          <wp:inline distT="0" distB="0" distL="0" distR="0">
            <wp:extent cx="673899" cy="667323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99" cy="66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72" w:rsidRPr="00471E12" w:rsidRDefault="00D00572" w:rsidP="00032524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</w:rPr>
      </w:pPr>
      <w:r w:rsidRPr="00471E12">
        <w:rPr>
          <w:rFonts w:asciiTheme="majorHAnsi" w:hAnsiTheme="majorHAnsi"/>
          <w:b/>
          <w:bCs/>
          <w:sz w:val="28"/>
          <w:szCs w:val="28"/>
          <w:rtl/>
        </w:rPr>
        <w:t>دانشگاه تهران</w:t>
      </w:r>
    </w:p>
    <w:p w:rsidR="00D00572" w:rsidRPr="00471E12" w:rsidRDefault="00D00572" w:rsidP="00032524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471E12">
        <w:rPr>
          <w:rFonts w:hint="cs"/>
          <w:b/>
          <w:bCs/>
          <w:sz w:val="28"/>
          <w:szCs w:val="28"/>
          <w:rtl/>
        </w:rPr>
        <w:t>معاونت پژوهشی</w:t>
      </w:r>
    </w:p>
    <w:p w:rsidR="00381E69" w:rsidRPr="00471E12" w:rsidRDefault="00592402" w:rsidP="00032524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دانشکدگان</w:t>
      </w:r>
      <w:bookmarkStart w:id="0" w:name="_GoBack"/>
      <w:bookmarkEnd w:id="0"/>
      <w:r w:rsidR="00381E69" w:rsidRPr="00471E12">
        <w:rPr>
          <w:rFonts w:hint="cs"/>
          <w:b/>
          <w:bCs/>
          <w:sz w:val="28"/>
          <w:szCs w:val="28"/>
          <w:rtl/>
        </w:rPr>
        <w:t xml:space="preserve"> علوم</w:t>
      </w:r>
    </w:p>
    <w:p w:rsidR="00D00572" w:rsidRPr="00471E12" w:rsidRDefault="00D00572" w:rsidP="00471E1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</w:rPr>
      </w:pPr>
      <w:r w:rsidRPr="00471E12">
        <w:rPr>
          <w:rFonts w:asciiTheme="majorHAnsi" w:hAnsiTheme="majorHAnsi"/>
          <w:b/>
          <w:bCs/>
          <w:sz w:val="28"/>
          <w:szCs w:val="28"/>
          <w:rtl/>
        </w:rPr>
        <w:t>کمیته اخلاق در پژوهش</w:t>
      </w:r>
      <w:r w:rsidR="00471E12">
        <w:rPr>
          <w:rFonts w:asciiTheme="majorHAnsi" w:hAnsiTheme="majorHAnsi"/>
          <w:b/>
          <w:bCs/>
          <w:sz w:val="28"/>
          <w:szCs w:val="28"/>
          <w:rtl/>
        </w:rPr>
        <w:softHyphen/>
      </w:r>
      <w:r w:rsidR="00381E69" w:rsidRPr="00471E12">
        <w:rPr>
          <w:rFonts w:asciiTheme="majorHAnsi" w:hAnsiTheme="majorHAnsi" w:hint="cs"/>
          <w:b/>
          <w:bCs/>
          <w:sz w:val="28"/>
          <w:szCs w:val="28"/>
          <w:rtl/>
        </w:rPr>
        <w:t>های زیست پزشکی</w:t>
      </w:r>
    </w:p>
    <w:p w:rsidR="00032524" w:rsidRPr="00471E12" w:rsidRDefault="00032524" w:rsidP="0003252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B65C7" w:rsidRPr="00471E12" w:rsidRDefault="006B65C7" w:rsidP="00471E12">
      <w:pPr>
        <w:spacing w:after="0" w:line="240" w:lineRule="auto"/>
        <w:jc w:val="center"/>
        <w:rPr>
          <w:rFonts w:asciiTheme="majorBidi" w:hAnsiTheme="majorBidi"/>
          <w:b/>
          <w:bCs/>
          <w:sz w:val="28"/>
          <w:szCs w:val="28"/>
          <w:rtl/>
        </w:rPr>
      </w:pPr>
      <w:r w:rsidRPr="00471E12">
        <w:rPr>
          <w:rFonts w:asciiTheme="majorBidi" w:hAnsiTheme="majorBidi"/>
          <w:b/>
          <w:bCs/>
          <w:sz w:val="28"/>
          <w:szCs w:val="28"/>
          <w:rtl/>
        </w:rPr>
        <w:t xml:space="preserve">چك ليست </w:t>
      </w:r>
      <w:r w:rsidR="00801552" w:rsidRPr="00471E12">
        <w:rPr>
          <w:rFonts w:asciiTheme="majorBidi" w:hAnsiTheme="majorBidi"/>
          <w:b/>
          <w:bCs/>
          <w:sz w:val="28"/>
          <w:szCs w:val="28"/>
          <w:rtl/>
        </w:rPr>
        <w:t>پژوهش بر</w:t>
      </w:r>
      <w:r w:rsidR="009B3AB0" w:rsidRPr="00471E12">
        <w:rPr>
          <w:rFonts w:asciiTheme="majorBidi" w:hAnsiTheme="majorBidi"/>
          <w:b/>
          <w:bCs/>
          <w:sz w:val="28"/>
          <w:szCs w:val="28"/>
          <w:rtl/>
        </w:rPr>
        <w:t xml:space="preserve"> زیست بانک</w:t>
      </w:r>
      <w:r w:rsidR="00471E12">
        <w:rPr>
          <w:rFonts w:asciiTheme="majorBidi" w:hAnsiTheme="majorBidi" w:hint="cs"/>
          <w:b/>
          <w:bCs/>
          <w:sz w:val="28"/>
          <w:szCs w:val="28"/>
          <w:rtl/>
        </w:rPr>
        <w:softHyphen/>
      </w:r>
      <w:r w:rsidR="009B3AB0" w:rsidRPr="00471E12">
        <w:rPr>
          <w:rFonts w:asciiTheme="majorBidi" w:hAnsiTheme="majorBidi"/>
          <w:b/>
          <w:bCs/>
          <w:sz w:val="28"/>
          <w:szCs w:val="28"/>
          <w:rtl/>
        </w:rPr>
        <w:t>ها</w:t>
      </w:r>
    </w:p>
    <w:tbl>
      <w:tblPr>
        <w:tblStyle w:val="TableGrid"/>
        <w:tblpPr w:leftFromText="180" w:rightFromText="180" w:vertAnchor="text" w:horzAnchor="margin" w:tblpY="466"/>
        <w:tblOverlap w:val="never"/>
        <w:bidiVisual/>
        <w:tblW w:w="9270" w:type="dxa"/>
        <w:tblLayout w:type="fixed"/>
        <w:tblLook w:val="04A0"/>
      </w:tblPr>
      <w:tblGrid>
        <w:gridCol w:w="755"/>
        <w:gridCol w:w="5185"/>
        <w:gridCol w:w="910"/>
        <w:gridCol w:w="980"/>
        <w:gridCol w:w="1440"/>
      </w:tblGrid>
      <w:tr w:rsidR="007A18B1" w:rsidRPr="00471E12" w:rsidTr="00F513AE">
        <w:tc>
          <w:tcPr>
            <w:tcW w:w="9270" w:type="dxa"/>
            <w:gridSpan w:val="5"/>
          </w:tcPr>
          <w:p w:rsidR="007A18B1" w:rsidRPr="00471E12" w:rsidRDefault="007A18B1" w:rsidP="005F6ADC">
            <w:pPr>
              <w:spacing w:line="36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71E1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عنوان پژوهش</w:t>
            </w:r>
            <w:r w:rsidR="002864FB" w:rsidRPr="00471E1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F73D1D" w:rsidRPr="00471E12" w:rsidRDefault="00F73D1D" w:rsidP="005F6ADC">
            <w:pPr>
              <w:spacing w:line="360" w:lineRule="auto"/>
              <w:rPr>
                <w:rFonts w:asciiTheme="majorBidi" w:hAnsiTheme="majorBidi"/>
                <w:sz w:val="24"/>
                <w:szCs w:val="24"/>
                <w:rtl/>
                <w:lang w:bidi="fa-IR"/>
              </w:rPr>
            </w:pPr>
          </w:p>
        </w:tc>
      </w:tr>
      <w:tr w:rsidR="002864FB" w:rsidRPr="00471E12" w:rsidTr="00F513AE">
        <w:tc>
          <w:tcPr>
            <w:tcW w:w="755" w:type="dxa"/>
          </w:tcPr>
          <w:p w:rsidR="002864FB" w:rsidRPr="00471E12" w:rsidRDefault="002864FB" w:rsidP="005F6ADC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185" w:type="dxa"/>
          </w:tcPr>
          <w:p w:rsidR="002864FB" w:rsidRPr="00471E12" w:rsidRDefault="000325ED" w:rsidP="005F6ADC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موارد قابل توجه</w:t>
            </w: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:rsidR="002864FB" w:rsidRPr="00471E12" w:rsidRDefault="002864FB" w:rsidP="005F6ADC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پاسخ</w:t>
            </w:r>
          </w:p>
        </w:tc>
        <w:tc>
          <w:tcPr>
            <w:tcW w:w="1440" w:type="dxa"/>
          </w:tcPr>
          <w:p w:rsidR="002864FB" w:rsidRPr="00471E12" w:rsidRDefault="002864FB" w:rsidP="005F6ADC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387344" w:rsidRPr="00471E12" w:rsidTr="00F513AE">
        <w:tc>
          <w:tcPr>
            <w:tcW w:w="755" w:type="dxa"/>
            <w:vAlign w:val="center"/>
          </w:tcPr>
          <w:p w:rsidR="00387344" w:rsidRPr="00471E12" w:rsidRDefault="00A91365" w:rsidP="00A91365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85" w:type="dxa"/>
          </w:tcPr>
          <w:p w:rsidR="00387344" w:rsidRPr="00471E12" w:rsidRDefault="00387344" w:rsidP="007A5793">
            <w:pPr>
              <w:spacing w:line="360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ذخيره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>سازي اجزاي بدني با منشأ انساني با اخذ رضايت بوده</w:t>
            </w:r>
            <w:r w:rsid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 است</w:t>
            </w:r>
            <w:r w:rsidR="007A5793" w:rsidRP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387344" w:rsidRPr="00471E12" w:rsidRDefault="00387344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387344" w:rsidRPr="00471E12" w:rsidRDefault="00387344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440" w:type="dxa"/>
          </w:tcPr>
          <w:p w:rsidR="00387344" w:rsidRPr="00471E12" w:rsidRDefault="00387344" w:rsidP="005F6ADC">
            <w:pPr>
              <w:spacing w:line="360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7A5793" w:rsidRPr="00471E12" w:rsidTr="00F513AE">
        <w:tc>
          <w:tcPr>
            <w:tcW w:w="755" w:type="dxa"/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185" w:type="dxa"/>
          </w:tcPr>
          <w:p w:rsidR="007A5793" w:rsidRPr="00471E12" w:rsidRDefault="007A5793" w:rsidP="00471E12">
            <w:pPr>
              <w:spacing w:line="360" w:lineRule="auto"/>
              <w:jc w:val="both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نحوه و مدت نگهداري</w:t>
            </w:r>
            <w:r w:rsidRP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 از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 اجزاي بدني ذخيره</w:t>
            </w:r>
            <w:r w:rsid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 شده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،</w:t>
            </w:r>
            <w:r w:rsidR="00A91365"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P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جهت 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استفاده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 احتمالي</w:t>
            </w:r>
            <w:r w:rsidRP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 از آنها در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 آ</w:t>
            </w:r>
            <w:r w:rsidRPr="00471E12">
              <w:rPr>
                <w:rFonts w:asciiTheme="majorBidi" w:hAnsiTheme="majorBidi" w:hint="cs"/>
                <w:sz w:val="24"/>
                <w:szCs w:val="24"/>
                <w:rtl/>
              </w:rPr>
              <w:t>ینده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  با اخذ رضايت بوده</w:t>
            </w:r>
            <w:r w:rsid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 است</w:t>
            </w:r>
            <w:r w:rsidRPr="00471E12">
              <w:rPr>
                <w:rFonts w:asciiTheme="majorBidi" w:hAnsi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440" w:type="dxa"/>
          </w:tcPr>
          <w:p w:rsidR="007A5793" w:rsidRPr="00471E12" w:rsidRDefault="007A5793" w:rsidP="007A5793">
            <w:pPr>
              <w:spacing w:line="360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7A5793" w:rsidRPr="00471E12" w:rsidTr="00F513AE">
        <w:tc>
          <w:tcPr>
            <w:tcW w:w="755" w:type="dxa"/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185" w:type="dxa"/>
          </w:tcPr>
          <w:p w:rsidR="007A5793" w:rsidRPr="00471E12" w:rsidRDefault="007A5793" w:rsidP="00471E12">
            <w:pPr>
              <w:spacing w:line="360" w:lineRule="auto"/>
              <w:jc w:val="both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فرد </w:t>
            </w:r>
            <w:r w:rsidRP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این 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حق</w:t>
            </w:r>
            <w:r w:rsidRP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 و آزادی را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 داشته که هر وقت بخواهد درخواست کند که نمونه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>هايش از زيست</w:t>
            </w:r>
            <w:r w:rsidR="00A91365"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بانک خارج شوند. 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440" w:type="dxa"/>
          </w:tcPr>
          <w:p w:rsidR="007A5793" w:rsidRPr="00471E12" w:rsidRDefault="007A5793" w:rsidP="007A5793">
            <w:pPr>
              <w:spacing w:line="360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7A5793" w:rsidRPr="00471E12" w:rsidTr="00F513AE">
        <w:tc>
          <w:tcPr>
            <w:tcW w:w="755" w:type="dxa"/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185" w:type="dxa"/>
          </w:tcPr>
          <w:p w:rsidR="00323582" w:rsidRPr="00471E12" w:rsidRDefault="00323582" w:rsidP="00471E12">
            <w:pPr>
              <w:spacing w:line="360" w:lineRule="auto"/>
              <w:jc w:val="both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مواردي که اخذ رضايت آگاهانه امکان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>پذير نبوده (مانند نمونه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>هايي که هويت دهنده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 آن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>ها قابل رديابي نبوده) با تأييد کميته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 اخلاق  از آن نمونه براي پژوهش استفاده شده است.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440" w:type="dxa"/>
          </w:tcPr>
          <w:p w:rsidR="007A5793" w:rsidRPr="00471E12" w:rsidRDefault="007A5793" w:rsidP="007A5793">
            <w:pPr>
              <w:spacing w:line="360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7A5793" w:rsidRPr="00471E12" w:rsidTr="00F513AE">
        <w:tc>
          <w:tcPr>
            <w:tcW w:w="755" w:type="dxa"/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185" w:type="dxa"/>
          </w:tcPr>
          <w:p w:rsidR="007A5793" w:rsidRPr="00471E12" w:rsidRDefault="007A5793" w:rsidP="00471E12">
            <w:pPr>
              <w:spacing w:line="360" w:lineRule="auto"/>
              <w:jc w:val="both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در استفاده از بافت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>هاي ذخيره شده در زيست</w:t>
            </w:r>
            <w:r w:rsidR="00A91365"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>بانك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softHyphen/>
              <w:t>ها  در صورتي</w:t>
            </w:r>
            <w:r w:rsidR="00A91365"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که </w:t>
            </w:r>
            <w:r w:rsidRPr="00471E12">
              <w:rPr>
                <w:rFonts w:asciiTheme="majorBidi" w:hAnsiTheme="majorBidi" w:hint="cs"/>
                <w:sz w:val="24"/>
                <w:szCs w:val="24"/>
                <w:rtl/>
              </w:rPr>
              <w:t xml:space="preserve">هر دو </w:t>
            </w: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امکان استفاده درماني و پژوهشي وجود داشته اولويت به مصارف درماني داده شده است.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7A5793" w:rsidRPr="00471E12" w:rsidRDefault="007A5793" w:rsidP="00A91365">
            <w:pPr>
              <w:spacing w:line="360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471E12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471E12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440" w:type="dxa"/>
          </w:tcPr>
          <w:p w:rsidR="007A5793" w:rsidRPr="00471E12" w:rsidRDefault="007A5793" w:rsidP="007A5793">
            <w:pPr>
              <w:spacing w:line="360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</w:tbl>
    <w:p w:rsidR="00205E8A" w:rsidRPr="00471E12" w:rsidRDefault="00205E8A" w:rsidP="00032524">
      <w:pPr>
        <w:spacing w:after="0" w:line="240" w:lineRule="auto"/>
        <w:rPr>
          <w:sz w:val="28"/>
          <w:szCs w:val="28"/>
        </w:rPr>
      </w:pPr>
    </w:p>
    <w:p w:rsidR="00032524" w:rsidRPr="00471E12" w:rsidRDefault="00032524" w:rsidP="00032524">
      <w:pPr>
        <w:spacing w:after="0" w:line="240" w:lineRule="auto"/>
        <w:rPr>
          <w:sz w:val="28"/>
          <w:szCs w:val="28"/>
        </w:rPr>
      </w:pPr>
    </w:p>
    <w:p w:rsidR="00312C8C" w:rsidRPr="00471E12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  <w:r w:rsidRPr="00471E12">
        <w:rPr>
          <w:rFonts w:asciiTheme="majorBidi" w:hAnsiTheme="majorBidi"/>
          <w:b/>
          <w:bCs/>
          <w:sz w:val="24"/>
          <w:szCs w:val="24"/>
          <w:rtl/>
        </w:rPr>
        <w:t xml:space="preserve">نام و نام خانوادگی محقق اصلی: </w:t>
      </w:r>
    </w:p>
    <w:p w:rsidR="00312C8C" w:rsidRPr="00471E12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</w:rPr>
      </w:pPr>
    </w:p>
    <w:p w:rsidR="00312C8C" w:rsidRPr="00471E12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  <w:r w:rsidRPr="00471E12">
        <w:rPr>
          <w:rFonts w:asciiTheme="majorBidi" w:hAnsiTheme="majorBidi"/>
          <w:b/>
          <w:bCs/>
          <w:sz w:val="24"/>
          <w:szCs w:val="24"/>
          <w:rtl/>
        </w:rPr>
        <w:t>امضا:                                            تاریخ:</w:t>
      </w:r>
    </w:p>
    <w:p w:rsidR="00312C8C" w:rsidRPr="00471E12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</w:p>
    <w:p w:rsidR="00312C8C" w:rsidRPr="00471E12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  <w:r w:rsidRPr="00471E12">
        <w:rPr>
          <w:rFonts w:asciiTheme="majorBidi" w:hAnsiTheme="majorBidi"/>
          <w:b/>
          <w:bCs/>
          <w:sz w:val="24"/>
          <w:szCs w:val="24"/>
          <w:rtl/>
        </w:rPr>
        <w:t>امضای استاد راهنما (اگر محقق اصلی دانشجو</w:t>
      </w:r>
      <w:r w:rsidR="004B7DEA">
        <w:rPr>
          <w:rFonts w:asciiTheme="majorBidi" w:hAnsiTheme="majorBidi" w:hint="cs"/>
          <w:b/>
          <w:bCs/>
          <w:sz w:val="24"/>
          <w:szCs w:val="24"/>
          <w:rtl/>
        </w:rPr>
        <w:t xml:space="preserve"> ا</w:t>
      </w:r>
      <w:r w:rsidRPr="00471E12">
        <w:rPr>
          <w:rFonts w:asciiTheme="majorBidi" w:hAnsiTheme="majorBidi"/>
          <w:b/>
          <w:bCs/>
          <w:sz w:val="24"/>
          <w:szCs w:val="24"/>
          <w:rtl/>
        </w:rPr>
        <w:t>ست):</w:t>
      </w:r>
    </w:p>
    <w:p w:rsidR="00312C8C" w:rsidRPr="00471E12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</w:rPr>
      </w:pPr>
    </w:p>
    <w:p w:rsidR="00205E8A" w:rsidRPr="00471E12" w:rsidRDefault="00312C8C" w:rsidP="00471E12">
      <w:pPr>
        <w:spacing w:after="0" w:line="240" w:lineRule="auto"/>
        <w:rPr>
          <w:sz w:val="28"/>
          <w:szCs w:val="28"/>
        </w:rPr>
      </w:pPr>
      <w:r w:rsidRPr="00471E12">
        <w:rPr>
          <w:rFonts w:asciiTheme="majorBidi" w:hAnsiTheme="majorBidi"/>
          <w:b/>
          <w:bCs/>
          <w:sz w:val="24"/>
          <w:szCs w:val="24"/>
          <w:rtl/>
        </w:rPr>
        <w:t>امضا:                                            تاریخ:</w:t>
      </w:r>
    </w:p>
    <w:sectPr w:rsidR="00205E8A" w:rsidRPr="00471E12" w:rsidSect="0071220A">
      <w:pgSz w:w="11906" w:h="16838"/>
      <w:pgMar w:top="1152" w:right="1152" w:bottom="1152" w:left="115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223"/>
    <w:multiLevelType w:val="hybridMultilevel"/>
    <w:tmpl w:val="29C00886"/>
    <w:lvl w:ilvl="0" w:tplc="52F6FCE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78DF"/>
    <w:multiLevelType w:val="hybridMultilevel"/>
    <w:tmpl w:val="F1500DAA"/>
    <w:lvl w:ilvl="0" w:tplc="F9C6A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4BDA"/>
    <w:multiLevelType w:val="hybridMultilevel"/>
    <w:tmpl w:val="6400C0AE"/>
    <w:lvl w:ilvl="0" w:tplc="406C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20EA7"/>
    <w:multiLevelType w:val="hybridMultilevel"/>
    <w:tmpl w:val="8B3A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21F9A"/>
    <w:rsid w:val="00032524"/>
    <w:rsid w:val="000325ED"/>
    <w:rsid w:val="00066728"/>
    <w:rsid w:val="00095882"/>
    <w:rsid w:val="0009615D"/>
    <w:rsid w:val="00096AA9"/>
    <w:rsid w:val="000B18CD"/>
    <w:rsid w:val="000C05E0"/>
    <w:rsid w:val="000D1BD9"/>
    <w:rsid w:val="000D604B"/>
    <w:rsid w:val="000F70B6"/>
    <w:rsid w:val="00155562"/>
    <w:rsid w:val="00163F75"/>
    <w:rsid w:val="00177757"/>
    <w:rsid w:val="001A3B45"/>
    <w:rsid w:val="001B7318"/>
    <w:rsid w:val="001E06F9"/>
    <w:rsid w:val="001F3F45"/>
    <w:rsid w:val="001F5968"/>
    <w:rsid w:val="0020347F"/>
    <w:rsid w:val="00205E8A"/>
    <w:rsid w:val="00222E1B"/>
    <w:rsid w:val="002350BB"/>
    <w:rsid w:val="00241EA5"/>
    <w:rsid w:val="00260B4F"/>
    <w:rsid w:val="002625A9"/>
    <w:rsid w:val="00274209"/>
    <w:rsid w:val="002821AD"/>
    <w:rsid w:val="002864FB"/>
    <w:rsid w:val="0029233B"/>
    <w:rsid w:val="002B5F7C"/>
    <w:rsid w:val="002B7A86"/>
    <w:rsid w:val="002C6749"/>
    <w:rsid w:val="0030016F"/>
    <w:rsid w:val="003044D3"/>
    <w:rsid w:val="00312C8C"/>
    <w:rsid w:val="00323582"/>
    <w:rsid w:val="0032731E"/>
    <w:rsid w:val="0033293D"/>
    <w:rsid w:val="0034139D"/>
    <w:rsid w:val="00381E69"/>
    <w:rsid w:val="00384249"/>
    <w:rsid w:val="00387344"/>
    <w:rsid w:val="003A0142"/>
    <w:rsid w:val="003B02CB"/>
    <w:rsid w:val="003B212B"/>
    <w:rsid w:val="003E2287"/>
    <w:rsid w:val="003E7B19"/>
    <w:rsid w:val="003F27FC"/>
    <w:rsid w:val="00405F76"/>
    <w:rsid w:val="00415AC3"/>
    <w:rsid w:val="004208EE"/>
    <w:rsid w:val="00433B53"/>
    <w:rsid w:val="0044651B"/>
    <w:rsid w:val="00471E12"/>
    <w:rsid w:val="00483207"/>
    <w:rsid w:val="004A7230"/>
    <w:rsid w:val="004B7DEA"/>
    <w:rsid w:val="004D31EE"/>
    <w:rsid w:val="004D479D"/>
    <w:rsid w:val="005137BF"/>
    <w:rsid w:val="00516ABE"/>
    <w:rsid w:val="00530F40"/>
    <w:rsid w:val="00550C2A"/>
    <w:rsid w:val="005532C6"/>
    <w:rsid w:val="005562E4"/>
    <w:rsid w:val="00575879"/>
    <w:rsid w:val="00575D81"/>
    <w:rsid w:val="00592402"/>
    <w:rsid w:val="00597A77"/>
    <w:rsid w:val="005B5245"/>
    <w:rsid w:val="005C3FEE"/>
    <w:rsid w:val="005D204B"/>
    <w:rsid w:val="005D6EA1"/>
    <w:rsid w:val="005F6ADC"/>
    <w:rsid w:val="006070EE"/>
    <w:rsid w:val="00621402"/>
    <w:rsid w:val="006234E8"/>
    <w:rsid w:val="00640AE8"/>
    <w:rsid w:val="006436F9"/>
    <w:rsid w:val="00660677"/>
    <w:rsid w:val="006723AB"/>
    <w:rsid w:val="006851EC"/>
    <w:rsid w:val="006875E2"/>
    <w:rsid w:val="006936BB"/>
    <w:rsid w:val="00697758"/>
    <w:rsid w:val="006A377E"/>
    <w:rsid w:val="006A5547"/>
    <w:rsid w:val="006B2D7A"/>
    <w:rsid w:val="006B65C7"/>
    <w:rsid w:val="006C470B"/>
    <w:rsid w:val="006D5EB3"/>
    <w:rsid w:val="006D5FB5"/>
    <w:rsid w:val="006E3609"/>
    <w:rsid w:val="0071104B"/>
    <w:rsid w:val="0071220A"/>
    <w:rsid w:val="00723D65"/>
    <w:rsid w:val="007462E4"/>
    <w:rsid w:val="007A18B1"/>
    <w:rsid w:val="007A5793"/>
    <w:rsid w:val="007B41E9"/>
    <w:rsid w:val="007C4038"/>
    <w:rsid w:val="007C75DC"/>
    <w:rsid w:val="007F10C9"/>
    <w:rsid w:val="007F2562"/>
    <w:rsid w:val="007F5CFF"/>
    <w:rsid w:val="00801552"/>
    <w:rsid w:val="00802945"/>
    <w:rsid w:val="0080625A"/>
    <w:rsid w:val="0081393C"/>
    <w:rsid w:val="008354C2"/>
    <w:rsid w:val="008701F1"/>
    <w:rsid w:val="00871538"/>
    <w:rsid w:val="00887549"/>
    <w:rsid w:val="008A18DC"/>
    <w:rsid w:val="008F784E"/>
    <w:rsid w:val="00911297"/>
    <w:rsid w:val="00921F9A"/>
    <w:rsid w:val="00931564"/>
    <w:rsid w:val="009324CE"/>
    <w:rsid w:val="00940B2F"/>
    <w:rsid w:val="0095104E"/>
    <w:rsid w:val="00952B65"/>
    <w:rsid w:val="00954EE8"/>
    <w:rsid w:val="009923D7"/>
    <w:rsid w:val="00994C80"/>
    <w:rsid w:val="00995090"/>
    <w:rsid w:val="00996590"/>
    <w:rsid w:val="009B3AB0"/>
    <w:rsid w:val="009C5B07"/>
    <w:rsid w:val="009C6276"/>
    <w:rsid w:val="009E3020"/>
    <w:rsid w:val="009E38A9"/>
    <w:rsid w:val="009F5085"/>
    <w:rsid w:val="00A019E1"/>
    <w:rsid w:val="00A1467F"/>
    <w:rsid w:val="00A3016A"/>
    <w:rsid w:val="00A37ABC"/>
    <w:rsid w:val="00A436F6"/>
    <w:rsid w:val="00A437EB"/>
    <w:rsid w:val="00A675C4"/>
    <w:rsid w:val="00A83581"/>
    <w:rsid w:val="00A91365"/>
    <w:rsid w:val="00A939F0"/>
    <w:rsid w:val="00AA4C22"/>
    <w:rsid w:val="00AB1158"/>
    <w:rsid w:val="00AB17B1"/>
    <w:rsid w:val="00AB2A74"/>
    <w:rsid w:val="00AE3B32"/>
    <w:rsid w:val="00B23919"/>
    <w:rsid w:val="00B3464E"/>
    <w:rsid w:val="00B355C0"/>
    <w:rsid w:val="00B51628"/>
    <w:rsid w:val="00B71305"/>
    <w:rsid w:val="00B71803"/>
    <w:rsid w:val="00B835E6"/>
    <w:rsid w:val="00B9216B"/>
    <w:rsid w:val="00B96ACE"/>
    <w:rsid w:val="00BA504F"/>
    <w:rsid w:val="00BB2AD3"/>
    <w:rsid w:val="00BB3BE4"/>
    <w:rsid w:val="00BB541C"/>
    <w:rsid w:val="00BD6269"/>
    <w:rsid w:val="00BE2699"/>
    <w:rsid w:val="00BE4466"/>
    <w:rsid w:val="00C12219"/>
    <w:rsid w:val="00C319C1"/>
    <w:rsid w:val="00C5440A"/>
    <w:rsid w:val="00C65192"/>
    <w:rsid w:val="00C70E46"/>
    <w:rsid w:val="00C773B6"/>
    <w:rsid w:val="00C812EA"/>
    <w:rsid w:val="00C851FB"/>
    <w:rsid w:val="00C86F71"/>
    <w:rsid w:val="00C924A3"/>
    <w:rsid w:val="00C94B13"/>
    <w:rsid w:val="00CD537B"/>
    <w:rsid w:val="00CE12F2"/>
    <w:rsid w:val="00CF67BB"/>
    <w:rsid w:val="00D00572"/>
    <w:rsid w:val="00D01D05"/>
    <w:rsid w:val="00D37DBA"/>
    <w:rsid w:val="00D37E1A"/>
    <w:rsid w:val="00D5039A"/>
    <w:rsid w:val="00D71498"/>
    <w:rsid w:val="00D722D6"/>
    <w:rsid w:val="00D76CEA"/>
    <w:rsid w:val="00DC1148"/>
    <w:rsid w:val="00DC7F98"/>
    <w:rsid w:val="00DD71B7"/>
    <w:rsid w:val="00DE3A30"/>
    <w:rsid w:val="00E02C90"/>
    <w:rsid w:val="00E247B2"/>
    <w:rsid w:val="00E2562F"/>
    <w:rsid w:val="00E349FD"/>
    <w:rsid w:val="00E62543"/>
    <w:rsid w:val="00E808E0"/>
    <w:rsid w:val="00E839AB"/>
    <w:rsid w:val="00EA57B9"/>
    <w:rsid w:val="00ED5DA2"/>
    <w:rsid w:val="00EE0E9E"/>
    <w:rsid w:val="00EE49DB"/>
    <w:rsid w:val="00EE5E52"/>
    <w:rsid w:val="00EE6294"/>
    <w:rsid w:val="00EE7142"/>
    <w:rsid w:val="00EE7EF7"/>
    <w:rsid w:val="00F20D54"/>
    <w:rsid w:val="00F33022"/>
    <w:rsid w:val="00F41BD1"/>
    <w:rsid w:val="00F45040"/>
    <w:rsid w:val="00F513AE"/>
    <w:rsid w:val="00F73D1D"/>
    <w:rsid w:val="00F812B8"/>
    <w:rsid w:val="00F81D87"/>
    <w:rsid w:val="00FB4269"/>
    <w:rsid w:val="00FC1967"/>
    <w:rsid w:val="00FE2CD7"/>
    <w:rsid w:val="00FF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CE"/>
    <w:pPr>
      <w:bidi/>
    </w:pPr>
    <w:rPr>
      <w:rFonts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6AC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B Titr"/>
      <w:bC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6ACE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/>
      <w:b/>
      <w:bCs/>
      <w:color w:val="00B050"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6ACE"/>
    <w:pPr>
      <w:keepNext/>
      <w:keepLines/>
      <w:spacing w:before="200" w:after="0"/>
      <w:outlineLvl w:val="2"/>
    </w:pPr>
    <w:rPr>
      <w:rFonts w:asciiTheme="majorHAnsi" w:hAnsiTheme="majorHAnsi" w:cs="B Mitra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6ACE"/>
    <w:pPr>
      <w:keepNext/>
      <w:keepLines/>
      <w:spacing w:before="200" w:after="0"/>
      <w:outlineLvl w:val="3"/>
    </w:pPr>
    <w:rPr>
      <w:rFonts w:asciiTheme="majorHAnsi" w:eastAsiaTheme="majorEastAsia" w:hAnsiTheme="majorHAnsi" w:cs="B Zar"/>
      <w:b/>
      <w:bCs/>
      <w:i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CE"/>
    <w:rPr>
      <w:rFonts w:asciiTheme="majorHAnsi" w:eastAsiaTheme="majorEastAsia" w:hAnsiTheme="majorHAnsi" w:cs="B Titr"/>
      <w:bC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ACE"/>
    <w:rPr>
      <w:rFonts w:asciiTheme="majorHAnsi" w:eastAsiaTheme="majorEastAsia" w:hAnsiTheme="majorHAnsi" w:cs="B Nazanin"/>
      <w:b/>
      <w:bCs/>
      <w:color w:val="00B05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ACE"/>
    <w:rPr>
      <w:rFonts w:asciiTheme="majorHAnsi" w:hAnsiTheme="majorHAnsi" w:cs="B Mitra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6ACE"/>
    <w:rPr>
      <w:rFonts w:asciiTheme="majorHAnsi" w:eastAsiaTheme="majorEastAsia" w:hAnsiTheme="majorHAnsi" w:cs="B Zar"/>
      <w:b/>
      <w:bCs/>
      <w:i/>
      <w:color w:val="7030A0"/>
      <w:szCs w:val="24"/>
    </w:rPr>
  </w:style>
  <w:style w:type="table" w:styleId="TableGrid">
    <w:name w:val="Table Grid"/>
    <w:basedOn w:val="TableNormal"/>
    <w:uiPriority w:val="59"/>
    <w:rsid w:val="00EE0E9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7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908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908"/>
    <w:rPr>
      <w:rFonts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CE"/>
    <w:pPr>
      <w:bidi/>
    </w:pPr>
    <w:rPr>
      <w:rFonts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6AC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B Titr"/>
      <w:bC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6ACE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/>
      <w:b/>
      <w:bCs/>
      <w:color w:val="00B050"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6ACE"/>
    <w:pPr>
      <w:keepNext/>
      <w:keepLines/>
      <w:spacing w:before="200" w:after="0"/>
      <w:outlineLvl w:val="2"/>
    </w:pPr>
    <w:rPr>
      <w:rFonts w:asciiTheme="majorHAnsi" w:hAnsiTheme="majorHAnsi" w:cs="B Mitra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6ACE"/>
    <w:pPr>
      <w:keepNext/>
      <w:keepLines/>
      <w:spacing w:before="200" w:after="0"/>
      <w:outlineLvl w:val="3"/>
    </w:pPr>
    <w:rPr>
      <w:rFonts w:asciiTheme="majorHAnsi" w:eastAsiaTheme="majorEastAsia" w:hAnsiTheme="majorHAnsi" w:cs="B Zar"/>
      <w:b/>
      <w:bCs/>
      <w:i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CE"/>
    <w:rPr>
      <w:rFonts w:asciiTheme="majorHAnsi" w:eastAsiaTheme="majorEastAsia" w:hAnsiTheme="majorHAnsi" w:cs="B Titr"/>
      <w:bC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ACE"/>
    <w:rPr>
      <w:rFonts w:asciiTheme="majorHAnsi" w:eastAsiaTheme="majorEastAsia" w:hAnsiTheme="majorHAnsi" w:cs="B Nazanin"/>
      <w:b/>
      <w:bCs/>
      <w:color w:val="00B05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ACE"/>
    <w:rPr>
      <w:rFonts w:asciiTheme="majorHAnsi" w:hAnsiTheme="majorHAnsi" w:cs="B Mitra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6ACE"/>
    <w:rPr>
      <w:rFonts w:asciiTheme="majorHAnsi" w:eastAsiaTheme="majorEastAsia" w:hAnsiTheme="majorHAnsi" w:cs="B Zar"/>
      <w:b/>
      <w:bCs/>
      <w:i/>
      <w:color w:val="7030A0"/>
      <w:szCs w:val="24"/>
    </w:rPr>
  </w:style>
  <w:style w:type="table" w:styleId="TableGrid">
    <w:name w:val="Table Grid"/>
    <w:basedOn w:val="TableNormal"/>
    <w:uiPriority w:val="59"/>
    <w:rsid w:val="00EE0E9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7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908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908"/>
    <w:rPr>
      <w:rFonts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809C-754F-4762-A323-80895064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giga</cp:lastModifiedBy>
  <cp:revision>7</cp:revision>
  <cp:lastPrinted>2017-01-05T06:04:00Z</cp:lastPrinted>
  <dcterms:created xsi:type="dcterms:W3CDTF">2021-10-27T04:16:00Z</dcterms:created>
  <dcterms:modified xsi:type="dcterms:W3CDTF">2021-10-27T11:14:00Z</dcterms:modified>
</cp:coreProperties>
</file>